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B3D5" w14:textId="77777777" w:rsidR="007E4DBC" w:rsidRDefault="007E4DBC" w:rsidP="007E4DBC">
      <w:pPr>
        <w:spacing w:after="0" w:line="240" w:lineRule="auto"/>
      </w:pPr>
    </w:p>
    <w:p w14:paraId="684FF534" w14:textId="5E7EC859" w:rsidR="007E4DBC" w:rsidRDefault="007E4DBC" w:rsidP="007E4DBC">
      <w:pPr>
        <w:spacing w:after="0" w:line="240" w:lineRule="auto"/>
      </w:pPr>
      <w:r>
        <w:rPr>
          <w:rFonts w:ascii="Times New Roman"/>
          <w:noProof/>
          <w:sz w:val="20"/>
        </w:rPr>
        <w:drawing>
          <wp:inline distT="0" distB="0" distL="0" distR="0" wp14:anchorId="40D8E3DC" wp14:editId="5BAA4D7B">
            <wp:extent cx="1235122" cy="327546"/>
            <wp:effectExtent l="0" t="0" r="3175" b="0"/>
            <wp:docPr id="1" name="Image 1" descr="hollister_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ollister_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6" cy="32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98A50" w14:textId="77777777" w:rsidR="007E4DBC" w:rsidRDefault="007E4DBC" w:rsidP="007E4DBC">
      <w:pPr>
        <w:spacing w:after="0" w:line="240" w:lineRule="auto"/>
      </w:pPr>
    </w:p>
    <w:p w14:paraId="1217C75A" w14:textId="0A8999DA" w:rsidR="007E4DBC" w:rsidRDefault="007E4DBC" w:rsidP="007E4DBC">
      <w:pPr>
        <w:spacing w:after="0" w:line="240" w:lineRule="auto"/>
      </w:pPr>
      <w:r>
        <w:t xml:space="preserve">December </w:t>
      </w:r>
      <w:r w:rsidR="00534E99">
        <w:t>10</w:t>
      </w:r>
      <w:r>
        <w:t xml:space="preserve">, 2025 </w:t>
      </w:r>
    </w:p>
    <w:p w14:paraId="31CC6728" w14:textId="77777777" w:rsidR="007E4DBC" w:rsidRDefault="007E4DBC" w:rsidP="007E4DBC">
      <w:pPr>
        <w:spacing w:after="0" w:line="240" w:lineRule="auto"/>
      </w:pPr>
    </w:p>
    <w:p w14:paraId="123059F4" w14:textId="77777777" w:rsidR="007E4DBC" w:rsidRPr="007E4DBC" w:rsidRDefault="007E4DBC" w:rsidP="007E4DBC">
      <w:pPr>
        <w:spacing w:after="0" w:line="240" w:lineRule="auto"/>
        <w:rPr>
          <w:b/>
          <w:bCs/>
        </w:rPr>
      </w:pPr>
      <w:r w:rsidRPr="007E4DBC">
        <w:rPr>
          <w:b/>
          <w:bCs/>
        </w:rPr>
        <w:t>RE: Hollister Rings Packaging Update</w:t>
      </w:r>
    </w:p>
    <w:p w14:paraId="63F79B83" w14:textId="6C7AB451" w:rsidR="007E4DBC" w:rsidRDefault="007E4DBC" w:rsidP="007E4DBC">
      <w:pPr>
        <w:spacing w:after="0" w:line="240" w:lineRule="auto"/>
        <w:rPr>
          <w:b/>
          <w:bCs/>
        </w:rPr>
      </w:pPr>
      <w:r w:rsidRPr="007E4DBC">
        <w:rPr>
          <w:b/>
          <w:bCs/>
        </w:rPr>
        <w:t>Impacted SKUs: 7805, 7806, 7815, 8805, 8815, 89520, 89530, 89540, 89601, 89602, 89603</w:t>
      </w:r>
    </w:p>
    <w:p w14:paraId="17F5C067" w14:textId="77777777" w:rsidR="007E4DBC" w:rsidRPr="007E4DBC" w:rsidRDefault="007E4DBC" w:rsidP="007E4DBC">
      <w:pPr>
        <w:spacing w:after="0" w:line="240" w:lineRule="auto"/>
        <w:rPr>
          <w:b/>
          <w:bCs/>
        </w:rPr>
      </w:pPr>
    </w:p>
    <w:p w14:paraId="3B7627EE" w14:textId="77777777" w:rsidR="007E4DBC" w:rsidRDefault="007E4DBC" w:rsidP="007E4DBC">
      <w:pPr>
        <w:spacing w:after="0" w:line="240" w:lineRule="auto"/>
      </w:pPr>
      <w:r>
        <w:t>Dear Valued Hollister Customer,</w:t>
      </w:r>
    </w:p>
    <w:p w14:paraId="203B5BF6" w14:textId="77777777" w:rsidR="007E4DBC" w:rsidRDefault="007E4DBC" w:rsidP="007E4DBC">
      <w:pPr>
        <w:spacing w:after="0" w:line="240" w:lineRule="auto"/>
      </w:pPr>
    </w:p>
    <w:p w14:paraId="3EE6AFAD" w14:textId="48E020E9" w:rsidR="007E4DBC" w:rsidRDefault="007E4DBC" w:rsidP="007E4DBC">
      <w:pPr>
        <w:spacing w:after="0" w:line="240" w:lineRule="auto"/>
      </w:pPr>
      <w:r>
        <w:t>We are introducing new, more environmentally conscious packaging across our barrier ring portfolio that significantly reduces plastic waste</w:t>
      </w:r>
      <w:r w:rsidR="00B46109">
        <w:t xml:space="preserve">.  </w:t>
      </w:r>
      <w:r>
        <w:t xml:space="preserve"> </w:t>
      </w:r>
      <w:r w:rsidR="00B46109">
        <w:t>The</w:t>
      </w:r>
      <w:r>
        <w:t xml:space="preserve"> barrier ring products inside the packaging will remain the same.</w:t>
      </w:r>
    </w:p>
    <w:p w14:paraId="75DF81B0" w14:textId="77777777" w:rsidR="007E4DBC" w:rsidRDefault="007E4DBC" w:rsidP="007E4DBC">
      <w:pPr>
        <w:spacing w:after="0" w:line="240" w:lineRule="auto"/>
      </w:pPr>
    </w:p>
    <w:p w14:paraId="037AC14E" w14:textId="53D97DD5" w:rsidR="007E4DBC" w:rsidRPr="007E4DBC" w:rsidRDefault="007E4DBC" w:rsidP="000C15B2">
      <w:pPr>
        <w:spacing w:line="240" w:lineRule="auto"/>
        <w:rPr>
          <w:b/>
          <w:bCs/>
          <w:color w:val="C00000"/>
        </w:rPr>
      </w:pPr>
      <w:r w:rsidRPr="007E4DBC">
        <w:rPr>
          <w:b/>
          <w:bCs/>
          <w:color w:val="C00000"/>
        </w:rPr>
        <w:t xml:space="preserve">What’s </w:t>
      </w:r>
      <w:r w:rsidR="00532761">
        <w:rPr>
          <w:b/>
          <w:bCs/>
          <w:color w:val="C00000"/>
        </w:rPr>
        <w:t>New:</w:t>
      </w:r>
    </w:p>
    <w:p w14:paraId="698AA069" w14:textId="0EAF3C07" w:rsidR="007E4DBC" w:rsidRDefault="00532761" w:rsidP="000C15B2">
      <w:pPr>
        <w:pStyle w:val="ListParagraph"/>
        <w:numPr>
          <w:ilvl w:val="0"/>
          <w:numId w:val="5"/>
        </w:numPr>
        <w:spacing w:line="240" w:lineRule="auto"/>
      </w:pPr>
      <w:r>
        <w:t>For certain SKU’s, c</w:t>
      </w:r>
      <w:r w:rsidR="007E4DBC">
        <w:t>ase count changes</w:t>
      </w:r>
    </w:p>
    <w:p w14:paraId="2A4BDBEB" w14:textId="21154F16" w:rsidR="005F01C4" w:rsidRDefault="007E4DBC" w:rsidP="005F01C4">
      <w:pPr>
        <w:pStyle w:val="ListParagraph"/>
        <w:numPr>
          <w:ilvl w:val="0"/>
          <w:numId w:val="5"/>
        </w:numPr>
        <w:spacing w:line="240" w:lineRule="auto"/>
      </w:pPr>
      <w:r>
        <w:t>For certain SKU’s, Box</w:t>
      </w:r>
      <w:r w:rsidR="005F01C4">
        <w:t xml:space="preserve"> and Case</w:t>
      </w:r>
      <w:r>
        <w:t xml:space="preserve"> Size</w:t>
      </w:r>
      <w:r w:rsidR="00532761">
        <w:t>s</w:t>
      </w:r>
      <w:r w:rsidR="005F01C4">
        <w:t>, Weights, and GTIN’s</w:t>
      </w:r>
      <w:r w:rsidR="00532761">
        <w:t xml:space="preserve"> are changing</w:t>
      </w:r>
    </w:p>
    <w:p w14:paraId="678E87BA" w14:textId="1CBAFD78" w:rsidR="007E4DBC" w:rsidRDefault="00532761" w:rsidP="000C15B2">
      <w:pPr>
        <w:pStyle w:val="ListParagraph"/>
        <w:numPr>
          <w:ilvl w:val="0"/>
          <w:numId w:val="5"/>
        </w:numPr>
        <w:spacing w:line="240" w:lineRule="auto"/>
      </w:pPr>
      <w:r>
        <w:t>For certain SKU’s, n</w:t>
      </w:r>
      <w:r w:rsidR="007E4DBC">
        <w:t xml:space="preserve">ew plastic tray design with peelable lid for individual barrier ring </w:t>
      </w:r>
    </w:p>
    <w:p w14:paraId="3F0F4D5F" w14:textId="77777777" w:rsidR="00532761" w:rsidRDefault="00532761" w:rsidP="00532761">
      <w:pPr>
        <w:pStyle w:val="ListParagraph"/>
        <w:numPr>
          <w:ilvl w:val="0"/>
          <w:numId w:val="5"/>
        </w:numPr>
        <w:spacing w:line="240" w:lineRule="auto"/>
      </w:pPr>
      <w:r>
        <w:t xml:space="preserve">Adapt </w:t>
      </w:r>
      <w:proofErr w:type="spellStart"/>
      <w:r>
        <w:t>CeraRing</w:t>
      </w:r>
      <w:proofErr w:type="spellEnd"/>
      <w:r>
        <w:t xml:space="preserve"> barrier rings name changes to "</w:t>
      </w:r>
      <w:proofErr w:type="spellStart"/>
      <w:r>
        <w:t>CeraPlus</w:t>
      </w:r>
      <w:proofErr w:type="spellEnd"/>
      <w:r>
        <w:t xml:space="preserve"> Ring”</w:t>
      </w:r>
    </w:p>
    <w:p w14:paraId="1CF5E929" w14:textId="77777777" w:rsidR="007E4DBC" w:rsidRPr="007E4DBC" w:rsidRDefault="007E4DBC" w:rsidP="000C15B2">
      <w:pPr>
        <w:spacing w:line="240" w:lineRule="auto"/>
        <w:rPr>
          <w:b/>
          <w:bCs/>
          <w:color w:val="C00000"/>
        </w:rPr>
      </w:pPr>
      <w:r w:rsidRPr="007E4DBC">
        <w:rPr>
          <w:b/>
          <w:bCs/>
          <w:color w:val="C00000"/>
        </w:rPr>
        <w:t>What’s Staying the Same:</w:t>
      </w:r>
    </w:p>
    <w:p w14:paraId="20FE8D1C" w14:textId="534CE0FE" w:rsidR="007E4DBC" w:rsidRDefault="007E4DBC" w:rsidP="000C15B2">
      <w:pPr>
        <w:pStyle w:val="ListParagraph"/>
        <w:numPr>
          <w:ilvl w:val="0"/>
          <w:numId w:val="6"/>
        </w:numPr>
        <w:spacing w:line="240" w:lineRule="auto"/>
      </w:pPr>
      <w:r>
        <w:t>Product formulation and performance remain unchanged</w:t>
      </w:r>
    </w:p>
    <w:p w14:paraId="60781C06" w14:textId="57A8826F" w:rsidR="007E4DBC" w:rsidRDefault="007E4DBC" w:rsidP="000C15B2">
      <w:pPr>
        <w:pStyle w:val="ListParagraph"/>
        <w:numPr>
          <w:ilvl w:val="0"/>
          <w:numId w:val="6"/>
        </w:numPr>
        <w:spacing w:line="240" w:lineRule="auto"/>
      </w:pPr>
      <w:r>
        <w:t>Rings are still available in the same shapes, sizes, and thicknesses</w:t>
      </w:r>
    </w:p>
    <w:p w14:paraId="4CAE4144" w14:textId="3664AD15" w:rsidR="00415113" w:rsidRDefault="007E4DBC" w:rsidP="00415113">
      <w:pPr>
        <w:pStyle w:val="ListParagraph"/>
        <w:numPr>
          <w:ilvl w:val="0"/>
          <w:numId w:val="6"/>
        </w:numPr>
        <w:spacing w:line="240" w:lineRule="auto"/>
      </w:pPr>
      <w:r>
        <w:t>Box quantities remain at 10 rings per box</w:t>
      </w:r>
    </w:p>
    <w:p w14:paraId="6F3DE867" w14:textId="6346703B" w:rsidR="00415113" w:rsidRPr="00415113" w:rsidRDefault="00415113" w:rsidP="00415113">
      <w:pPr>
        <w:spacing w:line="240" w:lineRule="auto"/>
        <w:rPr>
          <w:color w:val="C00000"/>
        </w:rPr>
      </w:pPr>
      <w:r w:rsidRPr="00415113">
        <w:rPr>
          <w:b/>
          <w:bCs/>
          <w:color w:val="C00000"/>
        </w:rPr>
        <w:t>Expected Timeline:</w:t>
      </w:r>
    </w:p>
    <w:p w14:paraId="732812E4" w14:textId="2321E24B" w:rsidR="00415113" w:rsidRPr="00415113" w:rsidRDefault="00415113" w:rsidP="008769DD">
      <w:pPr>
        <w:numPr>
          <w:ilvl w:val="0"/>
          <w:numId w:val="7"/>
        </w:numPr>
        <w:spacing w:line="240" w:lineRule="auto"/>
      </w:pPr>
      <w:r w:rsidRPr="00415113">
        <w:rPr>
          <w:b/>
          <w:bCs/>
        </w:rPr>
        <w:t>8805</w:t>
      </w:r>
      <w:r w:rsidR="008769DD">
        <w:t xml:space="preserve">, </w:t>
      </w:r>
      <w:r w:rsidR="008769DD" w:rsidRPr="008769DD">
        <w:rPr>
          <w:b/>
          <w:bCs/>
        </w:rPr>
        <w:t>7806, 7805</w:t>
      </w:r>
      <w:r w:rsidR="008769DD">
        <w:rPr>
          <w:b/>
          <w:bCs/>
        </w:rPr>
        <w:t xml:space="preserve"> </w:t>
      </w:r>
      <w:r w:rsidR="008769DD" w:rsidRPr="008769DD">
        <w:t>–</w:t>
      </w:r>
      <w:r w:rsidR="008769DD">
        <w:rPr>
          <w:b/>
          <w:bCs/>
        </w:rPr>
        <w:t xml:space="preserve"> </w:t>
      </w:r>
      <w:r w:rsidR="008769DD" w:rsidRPr="008769DD">
        <w:t>Early Q1</w:t>
      </w:r>
    </w:p>
    <w:p w14:paraId="64DAB91F" w14:textId="5C128BBA" w:rsidR="00415113" w:rsidRPr="00415113" w:rsidRDefault="008769DD" w:rsidP="00415113">
      <w:pPr>
        <w:numPr>
          <w:ilvl w:val="0"/>
          <w:numId w:val="7"/>
        </w:numPr>
        <w:spacing w:line="240" w:lineRule="auto"/>
      </w:pPr>
      <w:r>
        <w:rPr>
          <w:b/>
          <w:bCs/>
        </w:rPr>
        <w:t xml:space="preserve">7815, 8815 </w:t>
      </w:r>
      <w:r w:rsidRPr="008769DD">
        <w:t>–</w:t>
      </w:r>
      <w:r>
        <w:rPr>
          <w:b/>
          <w:bCs/>
        </w:rPr>
        <w:t xml:space="preserve"> </w:t>
      </w:r>
      <w:r w:rsidRPr="008769DD">
        <w:t>Late Q1</w:t>
      </w:r>
    </w:p>
    <w:p w14:paraId="72E25424" w14:textId="77777777" w:rsidR="007E4DBC" w:rsidRDefault="007E4DBC" w:rsidP="007E4DBC">
      <w:pPr>
        <w:spacing w:after="0" w:line="240" w:lineRule="auto"/>
      </w:pPr>
    </w:p>
    <w:p w14:paraId="72351A10" w14:textId="257F68D3" w:rsidR="002C767D" w:rsidRPr="007E4DBC" w:rsidRDefault="007E4DBC" w:rsidP="007E4DBC">
      <w:pPr>
        <w:spacing w:after="0" w:line="240" w:lineRule="auto"/>
        <w:rPr>
          <w:b/>
          <w:bCs/>
        </w:rPr>
      </w:pPr>
      <w:r w:rsidRPr="007E4DBC">
        <w:rPr>
          <w:b/>
          <w:bCs/>
        </w:rPr>
        <w:t>Included in this communication i</w:t>
      </w:r>
      <w:r>
        <w:rPr>
          <w:b/>
          <w:bCs/>
        </w:rPr>
        <w:t xml:space="preserve">s </w:t>
      </w:r>
      <w:r w:rsidRPr="007E4DBC">
        <w:rPr>
          <w:b/>
          <w:bCs/>
        </w:rPr>
        <w:t xml:space="preserve">an updated Product Information Table that </w:t>
      </w:r>
      <w:r>
        <w:rPr>
          <w:b/>
          <w:bCs/>
        </w:rPr>
        <w:t xml:space="preserve">highlights </w:t>
      </w:r>
      <w:r w:rsidRPr="007E4DBC">
        <w:rPr>
          <w:b/>
          <w:bCs/>
        </w:rPr>
        <w:t>the changes to the Box and Case sizes and weights, Box and Case units of measure, and GTIN’s.</w:t>
      </w:r>
    </w:p>
    <w:p w14:paraId="2AF6A235" w14:textId="77777777" w:rsidR="007E4DBC" w:rsidRDefault="007E4DBC" w:rsidP="007E4DBC">
      <w:pPr>
        <w:spacing w:after="0" w:line="240" w:lineRule="auto"/>
      </w:pPr>
    </w:p>
    <w:p w14:paraId="341C9CA1" w14:textId="0A4F026B" w:rsidR="007E4DBC" w:rsidRDefault="007E4DBC" w:rsidP="007E4DBC">
      <w:pPr>
        <w:spacing w:after="0" w:line="240" w:lineRule="auto"/>
      </w:pPr>
      <w:r>
        <w:t>If you have any questions, please contact your Hollister Account Manager or call Hollister customer service at 800.323.4060.</w:t>
      </w:r>
    </w:p>
    <w:p w14:paraId="1C53F71B" w14:textId="77777777" w:rsidR="007E4DBC" w:rsidRDefault="007E4DBC" w:rsidP="007E4DBC">
      <w:pPr>
        <w:spacing w:after="0" w:line="240" w:lineRule="auto"/>
      </w:pPr>
    </w:p>
    <w:p w14:paraId="436B2BB5" w14:textId="66A8F6BF" w:rsidR="007E4DBC" w:rsidRDefault="007E4DBC" w:rsidP="007E4DBC">
      <w:pPr>
        <w:spacing w:after="0" w:line="240" w:lineRule="auto"/>
      </w:pPr>
      <w:r>
        <w:t>Thank you for your continued support of Hollister Incorporated.</w:t>
      </w:r>
    </w:p>
    <w:p w14:paraId="73B792B1" w14:textId="77777777" w:rsidR="007E4DBC" w:rsidRDefault="007E4DBC" w:rsidP="007E4DBC">
      <w:pPr>
        <w:spacing w:after="0" w:line="240" w:lineRule="auto"/>
      </w:pPr>
    </w:p>
    <w:p w14:paraId="42355C61" w14:textId="2B145D52" w:rsidR="007E4DBC" w:rsidRDefault="007E4DBC" w:rsidP="007E4DBC">
      <w:pPr>
        <w:spacing w:after="0" w:line="240" w:lineRule="auto"/>
      </w:pPr>
      <w:r>
        <w:t>Sincerely,</w:t>
      </w:r>
    </w:p>
    <w:p w14:paraId="6A756CCF" w14:textId="668F8B7A" w:rsidR="007E4DBC" w:rsidRDefault="007E4DBC" w:rsidP="007E4DBC">
      <w:pPr>
        <w:spacing w:after="0" w:line="240" w:lineRule="auto"/>
      </w:pPr>
      <w:r>
        <w:t>Hollister Ostomy Channel Team</w:t>
      </w:r>
    </w:p>
    <w:p w14:paraId="4CDDAFBE" w14:textId="77777777" w:rsidR="007E4DBC" w:rsidRDefault="007E4DBC" w:rsidP="007E4DBC">
      <w:pPr>
        <w:spacing w:after="0" w:line="240" w:lineRule="auto"/>
      </w:pPr>
    </w:p>
    <w:sectPr w:rsidR="007E4DBC" w:rsidSect="007E4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926"/>
    <w:multiLevelType w:val="hybridMultilevel"/>
    <w:tmpl w:val="E246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A07C0"/>
    <w:multiLevelType w:val="hybridMultilevel"/>
    <w:tmpl w:val="0934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2879"/>
    <w:multiLevelType w:val="hybridMultilevel"/>
    <w:tmpl w:val="CBA2B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1629E6"/>
    <w:multiLevelType w:val="hybridMultilevel"/>
    <w:tmpl w:val="365CC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F0076B"/>
    <w:multiLevelType w:val="hybridMultilevel"/>
    <w:tmpl w:val="7CCE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C25B7"/>
    <w:multiLevelType w:val="hybridMultilevel"/>
    <w:tmpl w:val="22BC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248DB"/>
    <w:multiLevelType w:val="multilevel"/>
    <w:tmpl w:val="845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860533">
    <w:abstractNumId w:val="2"/>
  </w:num>
  <w:num w:numId="2" w16cid:durableId="1186671579">
    <w:abstractNumId w:val="1"/>
  </w:num>
  <w:num w:numId="3" w16cid:durableId="1725980255">
    <w:abstractNumId w:val="3"/>
  </w:num>
  <w:num w:numId="4" w16cid:durableId="1614752332">
    <w:abstractNumId w:val="5"/>
  </w:num>
  <w:num w:numId="5" w16cid:durableId="1857572113">
    <w:abstractNumId w:val="4"/>
  </w:num>
  <w:num w:numId="6" w16cid:durableId="1770924017">
    <w:abstractNumId w:val="0"/>
  </w:num>
  <w:num w:numId="7" w16cid:durableId="1909489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BC"/>
    <w:rsid w:val="000453EE"/>
    <w:rsid w:val="000C15B2"/>
    <w:rsid w:val="001808D7"/>
    <w:rsid w:val="002C767D"/>
    <w:rsid w:val="003A08EC"/>
    <w:rsid w:val="00415113"/>
    <w:rsid w:val="00511587"/>
    <w:rsid w:val="00532761"/>
    <w:rsid w:val="00534E99"/>
    <w:rsid w:val="005F01C4"/>
    <w:rsid w:val="00660F49"/>
    <w:rsid w:val="007E4DBC"/>
    <w:rsid w:val="008400E1"/>
    <w:rsid w:val="008769DD"/>
    <w:rsid w:val="009704B8"/>
    <w:rsid w:val="00A11AC2"/>
    <w:rsid w:val="00A25AAF"/>
    <w:rsid w:val="00A2600A"/>
    <w:rsid w:val="00B46109"/>
    <w:rsid w:val="00CB1B45"/>
    <w:rsid w:val="00DB5E3D"/>
    <w:rsid w:val="00E45831"/>
    <w:rsid w:val="00E508E7"/>
    <w:rsid w:val="00E778B5"/>
    <w:rsid w:val="00F46877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1AFE7"/>
  <w15:chartTrackingRefBased/>
  <w15:docId w15:val="{7DA9C2D4-7817-4EB8-A02B-55717447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1131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Hollister Incorporated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Eriksson</dc:creator>
  <cp:keywords/>
  <dc:description/>
  <cp:lastModifiedBy>Nico Volpe</cp:lastModifiedBy>
  <cp:revision>2</cp:revision>
  <dcterms:created xsi:type="dcterms:W3CDTF">2025-12-10T14:55:00Z</dcterms:created>
  <dcterms:modified xsi:type="dcterms:W3CDTF">2025-12-10T14:55:00Z</dcterms:modified>
</cp:coreProperties>
</file>