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85532" w14:textId="38ADEF33" w:rsidR="00BC2E1F" w:rsidRPr="000168F2" w:rsidRDefault="00BC2E1F" w:rsidP="00BC2E1F">
      <w:pPr>
        <w:rPr>
          <w:rFonts w:ascii="Arial" w:hAnsi="Arial" w:cs="Arial"/>
        </w:rPr>
      </w:pPr>
    </w:p>
    <w:p w14:paraId="18C050FD" w14:textId="13961144" w:rsidR="4991BFE6" w:rsidRDefault="7295BDAA" w:rsidP="1457DE96">
      <w:pPr>
        <w:rPr>
          <w:rFonts w:ascii="Arial" w:hAnsi="Arial" w:cs="Arial"/>
          <w:sz w:val="24"/>
          <w:szCs w:val="24"/>
        </w:rPr>
      </w:pPr>
      <w:r w:rsidRPr="13249829">
        <w:rPr>
          <w:rFonts w:ascii="Arial" w:hAnsi="Arial" w:cs="Arial"/>
          <w:sz w:val="24"/>
          <w:szCs w:val="24"/>
        </w:rPr>
        <w:t>October 14</w:t>
      </w:r>
      <w:r w:rsidR="00793C71" w:rsidRPr="13249829">
        <w:rPr>
          <w:rFonts w:ascii="Arial" w:hAnsi="Arial" w:cs="Arial"/>
          <w:sz w:val="24"/>
          <w:szCs w:val="24"/>
        </w:rPr>
        <w:t>,</w:t>
      </w:r>
      <w:r w:rsidR="4991BFE6" w:rsidRPr="13249829">
        <w:rPr>
          <w:rFonts w:ascii="Arial" w:hAnsi="Arial" w:cs="Arial"/>
          <w:sz w:val="24"/>
          <w:szCs w:val="24"/>
        </w:rPr>
        <w:t xml:space="preserve"> 2024</w:t>
      </w:r>
    </w:p>
    <w:p w14:paraId="1D07A842" w14:textId="77777777" w:rsidR="00F760D4" w:rsidRDefault="00F760D4" w:rsidP="00BC2E1F">
      <w:pPr>
        <w:rPr>
          <w:rFonts w:ascii="Arial" w:hAnsi="Arial" w:cs="Arial"/>
        </w:rPr>
      </w:pPr>
    </w:p>
    <w:p w14:paraId="7F684C0B" w14:textId="639571DF" w:rsidR="05557C12" w:rsidRDefault="05557C12" w:rsidP="12F064AB">
      <w:pPr>
        <w:rPr>
          <w:rFonts w:ascii="Arial" w:eastAsia="Arial" w:hAnsi="Arial" w:cs="Arial"/>
          <w:b/>
          <w:bCs/>
          <w:sz w:val="24"/>
          <w:szCs w:val="24"/>
        </w:rPr>
      </w:pPr>
      <w:r w:rsidRPr="12F064AB">
        <w:rPr>
          <w:rStyle w:val="normaltextrun"/>
          <w:rFonts w:ascii="Arial" w:hAnsi="Arial" w:cs="Arial"/>
          <w:b/>
          <w:bCs/>
          <w:color w:val="FF0000"/>
          <w:sz w:val="24"/>
          <w:szCs w:val="24"/>
        </w:rPr>
        <w:t>IMPORTANT UPDATE:</w:t>
      </w:r>
      <w:r w:rsidRPr="12F064AB">
        <w:rPr>
          <w:rStyle w:val="normaltextrun"/>
          <w:rFonts w:ascii="Arial" w:eastAsia="Arial" w:hAnsi="Arial" w:cs="Arial"/>
          <w:b/>
          <w:bCs/>
          <w:sz w:val="24"/>
          <w:szCs w:val="24"/>
        </w:rPr>
        <w:t xml:space="preserve"> </w:t>
      </w:r>
      <w:r w:rsidR="5681C819" w:rsidRPr="12F064AB">
        <w:rPr>
          <w:rFonts w:ascii="Arial" w:eastAsia="Arial" w:hAnsi="Arial" w:cs="Arial"/>
          <w:b/>
          <w:bCs/>
        </w:rPr>
        <w:t xml:space="preserve">We have secured raw material to keep </w:t>
      </w:r>
      <w:proofErr w:type="spellStart"/>
      <w:r w:rsidR="5681C819" w:rsidRPr="12F064AB">
        <w:rPr>
          <w:rFonts w:ascii="Arial" w:eastAsia="Arial" w:hAnsi="Arial" w:cs="Arial"/>
          <w:b/>
          <w:bCs/>
        </w:rPr>
        <w:t>FormaFlex</w:t>
      </w:r>
      <w:proofErr w:type="spellEnd"/>
      <w:r w:rsidR="5681C819" w:rsidRPr="12F064AB">
        <w:rPr>
          <w:rFonts w:ascii="Arial" w:eastAsia="Arial" w:hAnsi="Arial" w:cs="Arial"/>
          <w:b/>
          <w:bCs/>
        </w:rPr>
        <w:t xml:space="preserve"> in the Hollister Ostomy portfolio </w:t>
      </w:r>
      <w:r w:rsidR="5681C819" w:rsidRPr="12F064AB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007887DE" w14:textId="77777777" w:rsidR="00BC2E1F" w:rsidRDefault="00BC2E1F" w:rsidP="12F064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sz w:val="22"/>
          <w:szCs w:val="22"/>
        </w:rPr>
      </w:pPr>
    </w:p>
    <w:p w14:paraId="1D9165C6" w14:textId="0F5BF3B6" w:rsidR="00BC2E1F" w:rsidRPr="00D476D0" w:rsidRDefault="14B514E0" w:rsidP="12F064AB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</w:rPr>
      </w:pPr>
      <w:r w:rsidRPr="12F064AB">
        <w:rPr>
          <w:rStyle w:val="normaltextrun"/>
          <w:rFonts w:ascii="Arial" w:eastAsia="Arial" w:hAnsi="Arial" w:cs="Arial"/>
          <w:sz w:val="22"/>
          <w:szCs w:val="22"/>
        </w:rPr>
        <w:t>Dear Valued Customer,</w:t>
      </w:r>
    </w:p>
    <w:p w14:paraId="0AFDD41B" w14:textId="25852B12" w:rsidR="00BC2E1F" w:rsidRPr="00D476D0" w:rsidRDefault="00BC2E1F" w:rsidP="12F064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sz w:val="22"/>
          <w:szCs w:val="22"/>
        </w:rPr>
      </w:pPr>
    </w:p>
    <w:p w14:paraId="405789DE" w14:textId="31F9623F" w:rsidR="00BC2E1F" w:rsidRPr="00D476D0" w:rsidRDefault="14B514E0" w:rsidP="189DD87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</w:rPr>
      </w:pPr>
      <w:r w:rsidRPr="189DD87A">
        <w:rPr>
          <w:rStyle w:val="normaltextrun"/>
          <w:rFonts w:ascii="Arial" w:eastAsia="Arial" w:hAnsi="Arial" w:cs="Arial"/>
          <w:sz w:val="22"/>
          <w:szCs w:val="22"/>
        </w:rPr>
        <w:t>On June 18</w:t>
      </w:r>
      <w:r w:rsidRPr="189DD87A">
        <w:rPr>
          <w:rStyle w:val="normaltextrun"/>
          <w:rFonts w:ascii="Arial" w:eastAsia="Arial" w:hAnsi="Arial" w:cs="Arial"/>
          <w:sz w:val="22"/>
          <w:szCs w:val="22"/>
          <w:vertAlign w:val="superscript"/>
        </w:rPr>
        <w:t>th</w:t>
      </w:r>
      <w:r w:rsidRPr="189DD87A">
        <w:rPr>
          <w:rStyle w:val="normaltextrun"/>
          <w:rFonts w:ascii="Arial" w:eastAsia="Arial" w:hAnsi="Arial" w:cs="Arial"/>
          <w:sz w:val="22"/>
          <w:szCs w:val="22"/>
        </w:rPr>
        <w:t xml:space="preserve">, 2024, </w:t>
      </w:r>
      <w:r w:rsidR="35DF3E06" w:rsidRPr="189DD87A">
        <w:rPr>
          <w:rStyle w:val="normaltextrun"/>
          <w:rFonts w:ascii="Arial" w:eastAsia="Arial" w:hAnsi="Arial" w:cs="Arial"/>
          <w:sz w:val="22"/>
          <w:szCs w:val="22"/>
        </w:rPr>
        <w:t xml:space="preserve">and August 1, 2024, </w:t>
      </w:r>
      <w:r w:rsidR="4BF435C4" w:rsidRPr="189DD87A">
        <w:rPr>
          <w:rStyle w:val="normaltextrun"/>
          <w:rFonts w:ascii="Arial" w:eastAsia="Arial" w:hAnsi="Arial" w:cs="Arial"/>
          <w:sz w:val="22"/>
          <w:szCs w:val="22"/>
        </w:rPr>
        <w:t xml:space="preserve">Hollister </w:t>
      </w:r>
      <w:r w:rsidRPr="189DD87A">
        <w:rPr>
          <w:rStyle w:val="normaltextrun"/>
          <w:rFonts w:ascii="Arial" w:eastAsia="Arial" w:hAnsi="Arial" w:cs="Arial"/>
          <w:sz w:val="22"/>
          <w:szCs w:val="22"/>
        </w:rPr>
        <w:t xml:space="preserve">communicated the </w:t>
      </w:r>
      <w:r w:rsidR="3B2607FC" w:rsidRPr="189DD87A">
        <w:rPr>
          <w:rStyle w:val="normaltextrun"/>
          <w:rFonts w:ascii="Arial" w:eastAsia="Arial" w:hAnsi="Arial" w:cs="Arial"/>
          <w:sz w:val="22"/>
          <w:szCs w:val="22"/>
        </w:rPr>
        <w:t xml:space="preserve">future </w:t>
      </w:r>
      <w:r w:rsidRPr="189DD87A">
        <w:rPr>
          <w:rStyle w:val="normaltextrun"/>
          <w:rFonts w:ascii="Arial" w:eastAsia="Arial" w:hAnsi="Arial" w:cs="Arial"/>
          <w:sz w:val="22"/>
          <w:szCs w:val="22"/>
        </w:rPr>
        <w:t xml:space="preserve">discontinuation of our Two Piece </w:t>
      </w:r>
      <w:proofErr w:type="spellStart"/>
      <w:r w:rsidRPr="189DD87A">
        <w:rPr>
          <w:rStyle w:val="normaltextrun"/>
          <w:rFonts w:ascii="Arial" w:eastAsia="Arial" w:hAnsi="Arial" w:cs="Arial"/>
          <w:sz w:val="22"/>
          <w:szCs w:val="22"/>
        </w:rPr>
        <w:t>FormaFlex</w:t>
      </w:r>
      <w:proofErr w:type="spellEnd"/>
      <w:r w:rsidRPr="189DD87A">
        <w:rPr>
          <w:rStyle w:val="normaltextrun"/>
          <w:rFonts w:ascii="Arial" w:eastAsia="Arial" w:hAnsi="Arial" w:cs="Arial"/>
          <w:sz w:val="22"/>
          <w:szCs w:val="22"/>
        </w:rPr>
        <w:t xml:space="preserve"> Barrier portfolio.</w:t>
      </w:r>
    </w:p>
    <w:p w14:paraId="3E012F58" w14:textId="605ED4E0" w:rsidR="00BC2E1F" w:rsidRPr="00D476D0" w:rsidRDefault="00BC2E1F" w:rsidP="12F064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sz w:val="22"/>
          <w:szCs w:val="22"/>
        </w:rPr>
      </w:pPr>
    </w:p>
    <w:p w14:paraId="5D5E4FB6" w14:textId="6323CA2A" w:rsidR="5884974C" w:rsidRDefault="5884974C" w:rsidP="189DD87A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 w:rsidRPr="189DD87A">
        <w:rPr>
          <w:rStyle w:val="normaltextrun"/>
          <w:rFonts w:ascii="Arial" w:eastAsia="Arial" w:hAnsi="Arial" w:cs="Arial"/>
          <w:b/>
          <w:bCs/>
          <w:sz w:val="22"/>
          <w:szCs w:val="22"/>
        </w:rPr>
        <w:t xml:space="preserve">This is an update to tell you that the </w:t>
      </w:r>
      <w:r w:rsidR="12FB6240" w:rsidRPr="189DD87A">
        <w:rPr>
          <w:rStyle w:val="normaltextrun"/>
          <w:rFonts w:ascii="Arial" w:eastAsia="Arial" w:hAnsi="Arial" w:cs="Arial"/>
          <w:b/>
          <w:bCs/>
          <w:sz w:val="22"/>
          <w:szCs w:val="22"/>
        </w:rPr>
        <w:t xml:space="preserve">original </w:t>
      </w:r>
      <w:r w:rsidR="5118A2EE" w:rsidRPr="189DD87A">
        <w:rPr>
          <w:rFonts w:ascii="Arial" w:eastAsia="Arial" w:hAnsi="Arial" w:cs="Arial"/>
          <w:b/>
          <w:bCs/>
          <w:sz w:val="22"/>
          <w:szCs w:val="22"/>
        </w:rPr>
        <w:t>discontinuation is no longer valid</w:t>
      </w:r>
      <w:r w:rsidR="5118A2EE" w:rsidRPr="189DD87A">
        <w:rPr>
          <w:rFonts w:ascii="Arial" w:eastAsia="Arial" w:hAnsi="Arial" w:cs="Arial"/>
          <w:sz w:val="22"/>
          <w:szCs w:val="22"/>
        </w:rPr>
        <w:t xml:space="preserve">. We have secured raw material to keep </w:t>
      </w:r>
      <w:proofErr w:type="spellStart"/>
      <w:r w:rsidR="5118A2EE" w:rsidRPr="189DD87A">
        <w:rPr>
          <w:rFonts w:ascii="Arial" w:eastAsia="Arial" w:hAnsi="Arial" w:cs="Arial"/>
          <w:sz w:val="22"/>
          <w:szCs w:val="22"/>
        </w:rPr>
        <w:t>FormaFlex</w:t>
      </w:r>
      <w:proofErr w:type="spellEnd"/>
      <w:r w:rsidR="5118A2EE" w:rsidRPr="189DD87A">
        <w:rPr>
          <w:rFonts w:ascii="Arial" w:eastAsia="Arial" w:hAnsi="Arial" w:cs="Arial"/>
          <w:sz w:val="22"/>
          <w:szCs w:val="22"/>
        </w:rPr>
        <w:t xml:space="preserve"> in the Hollister Ostomy portfolio</w:t>
      </w:r>
      <w:r w:rsidR="0F8A1BD0" w:rsidRPr="189DD87A">
        <w:rPr>
          <w:rFonts w:ascii="Arial" w:eastAsia="Arial" w:hAnsi="Arial" w:cs="Arial"/>
          <w:sz w:val="22"/>
          <w:szCs w:val="22"/>
        </w:rPr>
        <w:t xml:space="preserve">. </w:t>
      </w:r>
    </w:p>
    <w:p w14:paraId="0D33F1F5" w14:textId="176B4EF8" w:rsidR="55BB130A" w:rsidRDefault="55BB130A" w:rsidP="12F064AB">
      <w:pPr>
        <w:pStyle w:val="paragraph"/>
        <w:spacing w:before="0" w:beforeAutospacing="0" w:after="0" w:afterAutospacing="0"/>
        <w:rPr>
          <w:rStyle w:val="normaltextrun"/>
          <w:rFonts w:ascii="Arial" w:eastAsia="Arial" w:hAnsi="Arial" w:cs="Arial"/>
          <w:b/>
          <w:bCs/>
          <w:sz w:val="22"/>
          <w:szCs w:val="22"/>
        </w:rPr>
      </w:pPr>
    </w:p>
    <w:p w14:paraId="5190E092" w14:textId="5C12631C" w:rsidR="54CF76EB" w:rsidRDefault="54CF76EB" w:rsidP="12F064AB">
      <w:pPr>
        <w:pStyle w:val="paragraph"/>
        <w:spacing w:before="0" w:beforeAutospacing="0" w:after="0" w:afterAutospacing="0"/>
        <w:rPr>
          <w:rStyle w:val="normaltextrun"/>
          <w:rFonts w:ascii="Arial" w:eastAsia="Arial" w:hAnsi="Arial" w:cs="Arial"/>
          <w:sz w:val="22"/>
          <w:szCs w:val="22"/>
        </w:rPr>
      </w:pPr>
      <w:r w:rsidRPr="12F064AB">
        <w:rPr>
          <w:rStyle w:val="normaltextrun"/>
          <w:rFonts w:ascii="Arial" w:eastAsia="Arial" w:hAnsi="Arial" w:cs="Arial"/>
          <w:sz w:val="22"/>
          <w:szCs w:val="22"/>
        </w:rPr>
        <w:t xml:space="preserve">Please see </w:t>
      </w:r>
      <w:r w:rsidR="0C9E7DCD" w:rsidRPr="12F064AB">
        <w:rPr>
          <w:rStyle w:val="normaltextrun"/>
          <w:rFonts w:ascii="Arial" w:eastAsia="Arial" w:hAnsi="Arial" w:cs="Arial"/>
          <w:sz w:val="22"/>
          <w:szCs w:val="22"/>
        </w:rPr>
        <w:t xml:space="preserve">the </w:t>
      </w:r>
      <w:r w:rsidR="005205A8">
        <w:rPr>
          <w:rStyle w:val="normaltextrun"/>
          <w:rFonts w:ascii="Arial" w:eastAsia="Arial" w:hAnsi="Arial" w:cs="Arial"/>
          <w:sz w:val="22"/>
          <w:szCs w:val="22"/>
        </w:rPr>
        <w:t xml:space="preserve">list of SKUs </w:t>
      </w:r>
      <w:r w:rsidR="007D75A7">
        <w:rPr>
          <w:rStyle w:val="normaltextrun"/>
          <w:rFonts w:ascii="Arial" w:eastAsia="Arial" w:hAnsi="Arial" w:cs="Arial"/>
          <w:sz w:val="22"/>
          <w:szCs w:val="22"/>
        </w:rPr>
        <w:t xml:space="preserve">and original communication below. </w:t>
      </w:r>
      <w:r w:rsidRPr="12F064AB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</w:p>
    <w:p w14:paraId="2FF5EA55" w14:textId="2F8361E9" w:rsidR="12F064AB" w:rsidRDefault="12F064AB" w:rsidP="189DD87A">
      <w:pPr>
        <w:pStyle w:val="paragraph"/>
        <w:spacing w:before="0" w:beforeAutospacing="0" w:after="0" w:afterAutospacing="0"/>
        <w:rPr>
          <w:rStyle w:val="normaltextrun"/>
          <w:rFonts w:ascii="Arial" w:eastAsia="Arial" w:hAnsi="Arial" w:cs="Arial"/>
          <w:sz w:val="22"/>
          <w:szCs w:val="22"/>
        </w:rPr>
      </w:pPr>
    </w:p>
    <w:p w14:paraId="6572F593" w14:textId="2FA24F70" w:rsidR="12F064AB" w:rsidRDefault="12F064AB" w:rsidP="12F064AB">
      <w:pPr>
        <w:pStyle w:val="paragraph"/>
        <w:spacing w:before="0" w:beforeAutospacing="0" w:after="0" w:afterAutospacing="0"/>
        <w:rPr>
          <w:rStyle w:val="normaltextrun"/>
          <w:rFonts w:ascii="Arial" w:eastAsia="Arial" w:hAnsi="Arial" w:cs="Arial"/>
          <w:sz w:val="22"/>
          <w:szCs w:val="22"/>
        </w:rPr>
      </w:pPr>
    </w:p>
    <w:p w14:paraId="105114EF" w14:textId="75B23418" w:rsidR="00BC2E1F" w:rsidRPr="00D476D0" w:rsidRDefault="5D75D4D3" w:rsidP="12F064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sz w:val="22"/>
          <w:szCs w:val="22"/>
        </w:rPr>
      </w:pPr>
      <w:r w:rsidRPr="12F064AB">
        <w:rPr>
          <w:rStyle w:val="normaltextrun"/>
          <w:rFonts w:ascii="Arial" w:eastAsia="Arial" w:hAnsi="Arial" w:cs="Arial"/>
          <w:sz w:val="22"/>
          <w:szCs w:val="22"/>
        </w:rPr>
        <w:t xml:space="preserve">If you have questions, please contact your Hollister Account Manager. </w:t>
      </w:r>
    </w:p>
    <w:p w14:paraId="0F41CB94" w14:textId="21E17B36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E66E0C8" w14:textId="041D44DC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2021FB56" w14:textId="314B34D7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20C091D5" w14:textId="0F10DED5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tbl>
      <w:tblPr>
        <w:tblW w:w="860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100"/>
        <w:gridCol w:w="2540"/>
        <w:gridCol w:w="3960"/>
      </w:tblGrid>
      <w:tr w:rsidR="0035616F" w:rsidRPr="0035616F" w14:paraId="30B16979" w14:textId="77777777" w:rsidTr="0035616F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58C67" w14:textId="77777777" w:rsidR="0035616F" w:rsidRPr="0035616F" w:rsidRDefault="0035616F" w:rsidP="00356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5616F">
              <w:rPr>
                <w:rFonts w:ascii="Calibri" w:eastAsia="Times New Roman" w:hAnsi="Calibri" w:cs="Calibri"/>
                <w:b/>
                <w:bCs/>
                <w:color w:val="000000"/>
              </w:rPr>
              <w:t>FormaFlex</w:t>
            </w:r>
            <w:proofErr w:type="spellEnd"/>
            <w:r w:rsidRPr="0035616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SKU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81BD1" w14:textId="77777777" w:rsidR="0035616F" w:rsidRPr="0035616F" w:rsidRDefault="0035616F" w:rsidP="00356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5616F">
              <w:rPr>
                <w:rFonts w:ascii="Calibri" w:eastAsia="Times New Roman" w:hAnsi="Calibri" w:cs="Calibri"/>
                <w:b/>
                <w:bCs/>
                <w:color w:val="000000"/>
              </w:rPr>
              <w:t>FormaFlex</w:t>
            </w:r>
            <w:proofErr w:type="spellEnd"/>
            <w:r w:rsidRPr="0035616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SKU HCPCS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FF6F3" w14:textId="77777777" w:rsidR="0035616F" w:rsidRPr="0035616F" w:rsidRDefault="0035616F" w:rsidP="00356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616F"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</w:tr>
      <w:tr w:rsidR="0035616F" w:rsidRPr="0035616F" w14:paraId="27C8B4AA" w14:textId="77777777" w:rsidTr="0035616F">
        <w:trPr>
          <w:trHeight w:val="57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0C58" w14:textId="77777777" w:rsidR="0035616F" w:rsidRPr="0035616F" w:rsidRDefault="0035616F" w:rsidP="003561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5616F">
              <w:rPr>
                <w:rFonts w:ascii="Calibri" w:eastAsia="Times New Roman" w:hAnsi="Calibri" w:cs="Calibri"/>
              </w:rPr>
              <w:t>14102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E5E18" w14:textId="77777777" w:rsidR="0035616F" w:rsidRPr="0035616F" w:rsidRDefault="0035616F" w:rsidP="003561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5616F">
              <w:rPr>
                <w:rFonts w:ascii="Calibri" w:eastAsia="Times New Roman" w:hAnsi="Calibri" w:cs="Calibri"/>
              </w:rPr>
              <w:t>A4409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C7531" w14:textId="77777777" w:rsidR="0035616F" w:rsidRPr="0035616F" w:rsidRDefault="0035616F" w:rsidP="003561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5616F">
              <w:rPr>
                <w:rFonts w:ascii="Calibri" w:eastAsia="Times New Roman" w:hAnsi="Calibri" w:cs="Calibri"/>
              </w:rPr>
              <w:t xml:space="preserve">Shape-to-fit (moldable) Barrier up to 1-1/4" with tape border 1-3/4" Flange </w:t>
            </w:r>
          </w:p>
        </w:tc>
      </w:tr>
      <w:tr w:rsidR="0035616F" w:rsidRPr="0035616F" w14:paraId="1484D98E" w14:textId="77777777" w:rsidTr="0035616F">
        <w:trPr>
          <w:trHeight w:val="57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ABC2" w14:textId="77777777" w:rsidR="0035616F" w:rsidRPr="0035616F" w:rsidRDefault="0035616F" w:rsidP="003561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5616F">
              <w:rPr>
                <w:rFonts w:ascii="Calibri" w:eastAsia="Times New Roman" w:hAnsi="Calibri" w:cs="Calibri"/>
              </w:rPr>
              <w:t>14103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50EB0" w14:textId="77777777" w:rsidR="0035616F" w:rsidRPr="0035616F" w:rsidRDefault="0035616F" w:rsidP="003561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5616F">
              <w:rPr>
                <w:rFonts w:ascii="Calibri" w:eastAsia="Times New Roman" w:hAnsi="Calibri" w:cs="Calibri"/>
              </w:rPr>
              <w:t>A4409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14E48" w14:textId="77777777" w:rsidR="0035616F" w:rsidRPr="0035616F" w:rsidRDefault="0035616F" w:rsidP="003561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5616F">
              <w:rPr>
                <w:rFonts w:ascii="Calibri" w:eastAsia="Times New Roman" w:hAnsi="Calibri" w:cs="Calibri"/>
              </w:rPr>
              <w:t>Shape-to-fit (</w:t>
            </w:r>
            <w:proofErr w:type="gramStart"/>
            <w:r w:rsidRPr="0035616F">
              <w:rPr>
                <w:rFonts w:ascii="Calibri" w:eastAsia="Times New Roman" w:hAnsi="Calibri" w:cs="Calibri"/>
              </w:rPr>
              <w:t>moldable)  Barrier</w:t>
            </w:r>
            <w:proofErr w:type="gramEnd"/>
            <w:r w:rsidRPr="0035616F">
              <w:rPr>
                <w:rFonts w:ascii="Calibri" w:eastAsia="Times New Roman" w:hAnsi="Calibri" w:cs="Calibri"/>
              </w:rPr>
              <w:t xml:space="preserve"> up to 1-11/16" with tape border 2 1/4" Flange</w:t>
            </w:r>
          </w:p>
        </w:tc>
      </w:tr>
      <w:tr w:rsidR="0035616F" w:rsidRPr="0035616F" w14:paraId="52CDBA1B" w14:textId="77777777" w:rsidTr="0035616F">
        <w:trPr>
          <w:trHeight w:val="57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D54E" w14:textId="77777777" w:rsidR="0035616F" w:rsidRPr="0035616F" w:rsidRDefault="0035616F" w:rsidP="003561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5616F">
              <w:rPr>
                <w:rFonts w:ascii="Calibri" w:eastAsia="Times New Roman" w:hAnsi="Calibri" w:cs="Calibri"/>
              </w:rPr>
              <w:t>14104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5FE6F" w14:textId="77777777" w:rsidR="0035616F" w:rsidRPr="0035616F" w:rsidRDefault="0035616F" w:rsidP="003561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5616F">
              <w:rPr>
                <w:rFonts w:ascii="Calibri" w:eastAsia="Times New Roman" w:hAnsi="Calibri" w:cs="Calibri"/>
              </w:rPr>
              <w:t>A4409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EADC9" w14:textId="77777777" w:rsidR="0035616F" w:rsidRPr="0035616F" w:rsidRDefault="0035616F" w:rsidP="003561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5616F">
              <w:rPr>
                <w:rFonts w:ascii="Calibri" w:eastAsia="Times New Roman" w:hAnsi="Calibri" w:cs="Calibri"/>
              </w:rPr>
              <w:t>Shape-to-fit (</w:t>
            </w:r>
            <w:proofErr w:type="gramStart"/>
            <w:r w:rsidRPr="0035616F">
              <w:rPr>
                <w:rFonts w:ascii="Calibri" w:eastAsia="Times New Roman" w:hAnsi="Calibri" w:cs="Calibri"/>
              </w:rPr>
              <w:t>moldable)  Barrier</w:t>
            </w:r>
            <w:proofErr w:type="gramEnd"/>
            <w:r w:rsidRPr="0035616F">
              <w:rPr>
                <w:rFonts w:ascii="Calibri" w:eastAsia="Times New Roman" w:hAnsi="Calibri" w:cs="Calibri"/>
              </w:rPr>
              <w:t xml:space="preserve"> up to 2-1/4" with tape border 2 -3/4" Flange</w:t>
            </w:r>
          </w:p>
        </w:tc>
      </w:tr>
      <w:tr w:rsidR="0035616F" w:rsidRPr="0035616F" w14:paraId="1E217757" w14:textId="77777777" w:rsidTr="0035616F">
        <w:trPr>
          <w:trHeight w:val="57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97F97" w14:textId="77777777" w:rsidR="0035616F" w:rsidRPr="0035616F" w:rsidRDefault="0035616F" w:rsidP="00356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16F">
              <w:rPr>
                <w:rFonts w:ascii="Calibri" w:eastAsia="Times New Roman" w:hAnsi="Calibri" w:cs="Calibri"/>
                <w:color w:val="000000"/>
              </w:rPr>
              <w:t>19402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09F45" w14:textId="77777777" w:rsidR="0035616F" w:rsidRPr="0035616F" w:rsidRDefault="0035616F" w:rsidP="003561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5616F">
              <w:rPr>
                <w:rFonts w:ascii="Calibri" w:eastAsia="Times New Roman" w:hAnsi="Calibri" w:cs="Calibri"/>
              </w:rPr>
              <w:t>A4432 + A4409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AE49E" w14:textId="77777777" w:rsidR="0035616F" w:rsidRPr="0035616F" w:rsidRDefault="0035616F" w:rsidP="003561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5616F">
              <w:rPr>
                <w:rFonts w:ascii="Calibri" w:eastAsia="Times New Roman" w:hAnsi="Calibri" w:cs="Calibri"/>
              </w:rPr>
              <w:t>Non-sterile Shape-to-Fit Urostomy Kit 1-3/4" Flange</w:t>
            </w:r>
          </w:p>
        </w:tc>
      </w:tr>
      <w:tr w:rsidR="0035616F" w:rsidRPr="0035616F" w14:paraId="1F99725B" w14:textId="77777777" w:rsidTr="0035616F">
        <w:trPr>
          <w:trHeight w:val="57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F47D" w14:textId="77777777" w:rsidR="0035616F" w:rsidRPr="0035616F" w:rsidRDefault="0035616F" w:rsidP="00356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16F">
              <w:rPr>
                <w:rFonts w:ascii="Calibri" w:eastAsia="Times New Roman" w:hAnsi="Calibri" w:cs="Calibri"/>
                <w:color w:val="000000"/>
              </w:rPr>
              <w:t>19403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F1582" w14:textId="77777777" w:rsidR="0035616F" w:rsidRPr="0035616F" w:rsidRDefault="0035616F" w:rsidP="003561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5616F">
              <w:rPr>
                <w:rFonts w:ascii="Calibri" w:eastAsia="Times New Roman" w:hAnsi="Calibri" w:cs="Calibri"/>
              </w:rPr>
              <w:t>A4432 + A4409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8FB9C" w14:textId="77777777" w:rsidR="0035616F" w:rsidRPr="0035616F" w:rsidRDefault="0035616F" w:rsidP="003561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5616F">
              <w:rPr>
                <w:rFonts w:ascii="Calibri" w:eastAsia="Times New Roman" w:hAnsi="Calibri" w:cs="Calibri"/>
              </w:rPr>
              <w:t>Non-sterile Shape-to-Fit Urostomy Kit 2-1/4" Flange</w:t>
            </w:r>
          </w:p>
        </w:tc>
      </w:tr>
      <w:tr w:rsidR="0035616F" w:rsidRPr="0035616F" w14:paraId="6E0A6D30" w14:textId="77777777" w:rsidTr="0035616F">
        <w:trPr>
          <w:trHeight w:val="57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4C900" w14:textId="77777777" w:rsidR="0035616F" w:rsidRPr="0035616F" w:rsidRDefault="0035616F" w:rsidP="00356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16F">
              <w:rPr>
                <w:rFonts w:ascii="Calibri" w:eastAsia="Times New Roman" w:hAnsi="Calibri" w:cs="Calibri"/>
                <w:color w:val="000000"/>
              </w:rPr>
              <w:t>19303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FEAD5" w14:textId="77777777" w:rsidR="0035616F" w:rsidRPr="0035616F" w:rsidRDefault="0035616F" w:rsidP="003561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5616F">
              <w:rPr>
                <w:rFonts w:ascii="Calibri" w:eastAsia="Times New Roman" w:hAnsi="Calibri" w:cs="Calibri"/>
              </w:rPr>
              <w:t>A5063 + A4409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09B15" w14:textId="77777777" w:rsidR="0035616F" w:rsidRPr="0035616F" w:rsidRDefault="0035616F" w:rsidP="003561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5616F">
              <w:rPr>
                <w:rFonts w:ascii="Calibri" w:eastAsia="Times New Roman" w:hAnsi="Calibri" w:cs="Calibri"/>
              </w:rPr>
              <w:t xml:space="preserve">Non-sterile Shape-to-Fit </w:t>
            </w:r>
            <w:proofErr w:type="gramStart"/>
            <w:r w:rsidRPr="0035616F">
              <w:rPr>
                <w:rFonts w:ascii="Calibri" w:eastAsia="Times New Roman" w:hAnsi="Calibri" w:cs="Calibri"/>
              </w:rPr>
              <w:t>Drainable  Kit</w:t>
            </w:r>
            <w:proofErr w:type="gramEnd"/>
            <w:r w:rsidRPr="0035616F">
              <w:rPr>
                <w:rFonts w:ascii="Calibri" w:eastAsia="Times New Roman" w:hAnsi="Calibri" w:cs="Calibri"/>
              </w:rPr>
              <w:t xml:space="preserve"> 2-1/4" Flange</w:t>
            </w:r>
          </w:p>
        </w:tc>
      </w:tr>
      <w:tr w:rsidR="0035616F" w:rsidRPr="0035616F" w14:paraId="767C4E0C" w14:textId="77777777" w:rsidTr="0035616F">
        <w:trPr>
          <w:trHeight w:val="57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BAE52" w14:textId="77777777" w:rsidR="0035616F" w:rsidRPr="0035616F" w:rsidRDefault="0035616F" w:rsidP="00356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16F">
              <w:rPr>
                <w:rFonts w:ascii="Calibri" w:eastAsia="Times New Roman" w:hAnsi="Calibri" w:cs="Calibri"/>
                <w:color w:val="000000"/>
              </w:rPr>
              <w:t>19304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B3835" w14:textId="77777777" w:rsidR="0035616F" w:rsidRPr="0035616F" w:rsidRDefault="0035616F" w:rsidP="003561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5616F">
              <w:rPr>
                <w:rFonts w:ascii="Calibri" w:eastAsia="Times New Roman" w:hAnsi="Calibri" w:cs="Calibri"/>
              </w:rPr>
              <w:t>A5063 + A4409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840D8" w14:textId="77777777" w:rsidR="0035616F" w:rsidRPr="0035616F" w:rsidRDefault="0035616F" w:rsidP="003561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5616F">
              <w:rPr>
                <w:rFonts w:ascii="Calibri" w:eastAsia="Times New Roman" w:hAnsi="Calibri" w:cs="Calibri"/>
              </w:rPr>
              <w:t xml:space="preserve">Non-sterile Shape-to-Fit </w:t>
            </w:r>
            <w:proofErr w:type="gramStart"/>
            <w:r w:rsidRPr="0035616F">
              <w:rPr>
                <w:rFonts w:ascii="Calibri" w:eastAsia="Times New Roman" w:hAnsi="Calibri" w:cs="Calibri"/>
              </w:rPr>
              <w:t>Drainable  Kit</w:t>
            </w:r>
            <w:proofErr w:type="gramEnd"/>
            <w:r w:rsidRPr="0035616F">
              <w:rPr>
                <w:rFonts w:ascii="Calibri" w:eastAsia="Times New Roman" w:hAnsi="Calibri" w:cs="Calibri"/>
              </w:rPr>
              <w:t xml:space="preserve"> 2-3/4" Flange</w:t>
            </w:r>
          </w:p>
        </w:tc>
      </w:tr>
    </w:tbl>
    <w:p w14:paraId="1272F920" w14:textId="33846206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47748D1D" w14:textId="29734DE3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AA76A46" w14:textId="6037B1E8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7E64B290" w14:textId="55EFB741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36BED307" w14:textId="3358B8F3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643876A4" w14:textId="06BA5911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90A51CC" w14:textId="52C8441E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476A3B16" w14:textId="74E5363F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4617C5D" w14:textId="36D7F691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E155245" w14:textId="125C4E12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4F63C2A0" w14:textId="2C4368EB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22C931E6" w14:textId="70EB5EBE" w:rsidR="00BC2E1F" w:rsidRPr="00D476D0" w:rsidRDefault="3272C50D" w:rsidP="4394188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43941888">
        <w:rPr>
          <w:rStyle w:val="normaltextrun"/>
          <w:rFonts w:ascii="Arial" w:hAnsi="Arial" w:cs="Arial"/>
        </w:rPr>
        <w:t xml:space="preserve">Dear Valued Customer: </w:t>
      </w:r>
    </w:p>
    <w:p w14:paraId="00DDC72C" w14:textId="35A8D20D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089E57E" w14:textId="34CA0FC2" w:rsidR="00BC2E1F" w:rsidRPr="00D476D0" w:rsidRDefault="00BC2E1F" w:rsidP="1D334B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43941888">
        <w:rPr>
          <w:rStyle w:val="normaltextrun"/>
          <w:rFonts w:ascii="Arial" w:hAnsi="Arial" w:cs="Arial"/>
        </w:rPr>
        <w:t>At Hollister, our mission is to make life more rewarding and dignified for those who use our products and services</w:t>
      </w:r>
      <w:r w:rsidR="255F574C" w:rsidRPr="43941888">
        <w:rPr>
          <w:rStyle w:val="normaltextrun"/>
          <w:rFonts w:ascii="Arial" w:hAnsi="Arial" w:cs="Arial"/>
        </w:rPr>
        <w:t xml:space="preserve">. </w:t>
      </w:r>
      <w:r w:rsidRPr="43941888">
        <w:rPr>
          <w:rStyle w:val="normaltextrun"/>
          <w:rFonts w:ascii="Arial" w:hAnsi="Arial" w:cs="Arial"/>
        </w:rPr>
        <w:t xml:space="preserve">We are committed to maintaining a reliable and uninterrupted supply of </w:t>
      </w:r>
      <w:bookmarkStart w:id="0" w:name="_Int_1NPKiXBY"/>
      <w:proofErr w:type="gramStart"/>
      <w:r w:rsidRPr="43941888">
        <w:rPr>
          <w:rStyle w:val="normaltextrun"/>
          <w:rFonts w:ascii="Arial" w:hAnsi="Arial" w:cs="Arial"/>
        </w:rPr>
        <w:t>high quality</w:t>
      </w:r>
      <w:bookmarkEnd w:id="0"/>
      <w:proofErr w:type="gramEnd"/>
      <w:r w:rsidRPr="43941888">
        <w:rPr>
          <w:rStyle w:val="normaltextrun"/>
          <w:rFonts w:ascii="Arial" w:hAnsi="Arial" w:cs="Arial"/>
        </w:rPr>
        <w:t xml:space="preserve"> ostomy products that our customers can count on for dignity and confidence. </w:t>
      </w:r>
    </w:p>
    <w:p w14:paraId="1535CF78" w14:textId="77777777" w:rsidR="00BC2E1F" w:rsidRPr="00D476D0" w:rsidRDefault="00BC2E1F" w:rsidP="00BC2E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7B99F83F" w14:textId="2FFB20F3" w:rsidR="00BC640F" w:rsidRDefault="00BC2E1F" w:rsidP="7BA51BFE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</w:rPr>
      </w:pPr>
      <w:r w:rsidRPr="1D334B7E">
        <w:rPr>
          <w:rStyle w:val="normaltextrun"/>
          <w:rFonts w:ascii="Arial" w:hAnsi="Arial" w:cs="Arial"/>
        </w:rPr>
        <w:t xml:space="preserve">We take our responsibility to our customers very seriously, and as such, it is important that we notify you of upcoming changes to the Hollister Ostomy Portfolio.  </w:t>
      </w:r>
      <w:bookmarkStart w:id="1" w:name="_Int_40tOnPAB"/>
      <w:proofErr w:type="gramStart"/>
      <w:r w:rsidR="00B57181" w:rsidRPr="1D334B7E">
        <w:rPr>
          <w:rStyle w:val="normaltextrun"/>
          <w:rFonts w:ascii="Arial" w:hAnsi="Arial" w:cs="Arial"/>
        </w:rPr>
        <w:t>Similar to</w:t>
      </w:r>
      <w:bookmarkEnd w:id="1"/>
      <w:proofErr w:type="gramEnd"/>
      <w:r w:rsidR="00B57181" w:rsidRPr="1D334B7E">
        <w:rPr>
          <w:rStyle w:val="normaltextrun"/>
          <w:rFonts w:ascii="Arial" w:hAnsi="Arial" w:cs="Arial"/>
        </w:rPr>
        <w:t xml:space="preserve"> other recent product notifications, t</w:t>
      </w:r>
      <w:r w:rsidRPr="1D334B7E">
        <w:rPr>
          <w:rStyle w:val="normaltextrun"/>
          <w:rFonts w:ascii="Arial" w:hAnsi="Arial" w:cs="Arial"/>
        </w:rPr>
        <w:t xml:space="preserve">he supplier of </w:t>
      </w:r>
      <w:r w:rsidR="00875401" w:rsidRPr="1D334B7E">
        <w:rPr>
          <w:rStyle w:val="normaltextrun"/>
          <w:rFonts w:ascii="Arial" w:hAnsi="Arial" w:cs="Arial"/>
        </w:rPr>
        <w:t xml:space="preserve">the </w:t>
      </w:r>
      <w:r w:rsidR="00FE2DDB" w:rsidRPr="1D334B7E">
        <w:rPr>
          <w:rStyle w:val="normaltextrun"/>
          <w:rFonts w:ascii="Arial" w:hAnsi="Arial" w:cs="Arial"/>
        </w:rPr>
        <w:t xml:space="preserve">film used to </w:t>
      </w:r>
      <w:r w:rsidR="00B57181" w:rsidRPr="1D334B7E">
        <w:rPr>
          <w:rStyle w:val="normaltextrun"/>
          <w:rFonts w:ascii="Arial" w:hAnsi="Arial" w:cs="Arial"/>
        </w:rPr>
        <w:t>manufacture New Image Forma Flex™ Two-Piece Skin Barriers h</w:t>
      </w:r>
      <w:r w:rsidR="1F1E7438" w:rsidRPr="1D334B7E">
        <w:rPr>
          <w:rStyle w:val="normaltextrun"/>
          <w:rFonts w:ascii="Arial" w:hAnsi="Arial" w:cs="Arial"/>
        </w:rPr>
        <w:t xml:space="preserve">as </w:t>
      </w:r>
      <w:r w:rsidR="00B57181" w:rsidRPr="1D334B7E">
        <w:rPr>
          <w:rStyle w:val="normaltextrun"/>
          <w:rFonts w:ascii="Arial" w:hAnsi="Arial" w:cs="Arial"/>
        </w:rPr>
        <w:t>opted</w:t>
      </w:r>
      <w:r w:rsidR="008F5BD6" w:rsidRPr="1D334B7E">
        <w:rPr>
          <w:rStyle w:val="normaltextrun"/>
          <w:rFonts w:ascii="Arial" w:hAnsi="Arial" w:cs="Arial"/>
        </w:rPr>
        <w:t xml:space="preserve"> to stop </w:t>
      </w:r>
      <w:r w:rsidR="00B57181" w:rsidRPr="1D334B7E">
        <w:rPr>
          <w:rStyle w:val="normaltextrun"/>
          <w:rFonts w:ascii="Arial" w:hAnsi="Arial" w:cs="Arial"/>
        </w:rPr>
        <w:t xml:space="preserve">providing these films.  </w:t>
      </w:r>
      <w:bookmarkStart w:id="2" w:name="_Int_bbvqvUbg"/>
      <w:r w:rsidR="00B57181" w:rsidRPr="1D334B7E">
        <w:rPr>
          <w:rStyle w:val="normaltextrun"/>
          <w:rFonts w:ascii="Arial" w:hAnsi="Arial" w:cs="Arial"/>
        </w:rPr>
        <w:t xml:space="preserve">Therefore, these films are </w:t>
      </w:r>
      <w:r w:rsidR="008F5BD6" w:rsidRPr="1D334B7E">
        <w:rPr>
          <w:rStyle w:val="normaltextrun"/>
          <w:rFonts w:ascii="Arial" w:hAnsi="Arial" w:cs="Arial"/>
        </w:rPr>
        <w:t>no longer available</w:t>
      </w:r>
      <w:r w:rsidR="00FE2DDB" w:rsidRPr="1D334B7E">
        <w:rPr>
          <w:rStyle w:val="normaltextrun"/>
          <w:rFonts w:ascii="Arial" w:hAnsi="Arial" w:cs="Arial"/>
        </w:rPr>
        <w:t xml:space="preserve"> and </w:t>
      </w:r>
      <w:r w:rsidR="00875401" w:rsidRPr="1D334B7E">
        <w:rPr>
          <w:rStyle w:val="normaltextrun"/>
          <w:rFonts w:ascii="Arial" w:hAnsi="Arial" w:cs="Arial"/>
        </w:rPr>
        <w:t>a</w:t>
      </w:r>
      <w:r w:rsidR="008F5BD6" w:rsidRPr="1D334B7E">
        <w:rPr>
          <w:rStyle w:val="normaltextrun"/>
          <w:rFonts w:ascii="Arial" w:hAnsi="Arial" w:cs="Arial"/>
        </w:rPr>
        <w:t>s a result</w:t>
      </w:r>
      <w:r w:rsidR="00B57181" w:rsidRPr="1D334B7E">
        <w:rPr>
          <w:rStyle w:val="normaltextrun"/>
          <w:rFonts w:ascii="Arial" w:hAnsi="Arial" w:cs="Arial"/>
        </w:rPr>
        <w:t xml:space="preserve">, </w:t>
      </w:r>
      <w:r w:rsidR="00FE2DDB" w:rsidRPr="1D334B7E">
        <w:rPr>
          <w:rStyle w:val="normaltextrun"/>
          <w:rFonts w:ascii="Arial" w:hAnsi="Arial" w:cs="Arial"/>
        </w:rPr>
        <w:t>New Image</w:t>
      </w:r>
      <w:r w:rsidR="00B57181" w:rsidRPr="1D334B7E">
        <w:rPr>
          <w:rStyle w:val="normaltextrun"/>
          <w:rFonts w:ascii="Arial" w:hAnsi="Arial" w:cs="Arial"/>
        </w:rPr>
        <w:t xml:space="preserve"> Forma Flex Skin Barriers will be discontinued.</w:t>
      </w:r>
      <w:bookmarkEnd w:id="2"/>
      <w:r w:rsidR="00B57181" w:rsidRPr="1D334B7E">
        <w:rPr>
          <w:rStyle w:val="normaltextrun"/>
          <w:rFonts w:ascii="Arial" w:hAnsi="Arial" w:cs="Arial"/>
        </w:rPr>
        <w:t xml:space="preserve">  </w:t>
      </w:r>
    </w:p>
    <w:p w14:paraId="1C155012" w14:textId="77777777" w:rsidR="00B57181" w:rsidRPr="00D476D0" w:rsidRDefault="00B57181" w:rsidP="00BC2E1F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</w:rPr>
      </w:pPr>
    </w:p>
    <w:p w14:paraId="26716067" w14:textId="636D0A6F" w:rsidR="00BC2E1F" w:rsidRPr="00D476D0" w:rsidRDefault="00BC2E1F" w:rsidP="00BC2E1F">
      <w:pPr>
        <w:spacing w:after="0"/>
        <w:rPr>
          <w:rFonts w:ascii="Arial" w:hAnsi="Arial" w:cs="Arial"/>
          <w:sz w:val="24"/>
          <w:szCs w:val="24"/>
          <w:lang w:val="en-CA"/>
        </w:rPr>
      </w:pPr>
      <w:r w:rsidRPr="1D334B7E">
        <w:rPr>
          <w:rFonts w:ascii="Arial" w:hAnsi="Arial" w:cs="Arial"/>
          <w:sz w:val="24"/>
          <w:szCs w:val="24"/>
          <w:lang w:val="en-CA"/>
        </w:rPr>
        <w:t>Hollister offers a complete portfolio and alterative ostomy products are available to meet the needs of your customers</w:t>
      </w:r>
      <w:r w:rsidR="5C59B43B" w:rsidRPr="1D334B7E">
        <w:rPr>
          <w:rFonts w:ascii="Arial" w:hAnsi="Arial" w:cs="Arial"/>
          <w:sz w:val="24"/>
          <w:szCs w:val="24"/>
          <w:lang w:val="en-CA"/>
        </w:rPr>
        <w:t xml:space="preserve">. </w:t>
      </w:r>
      <w:r w:rsidRPr="1D334B7E">
        <w:rPr>
          <w:rFonts w:ascii="Arial" w:hAnsi="Arial" w:cs="Arial"/>
          <w:sz w:val="24"/>
          <w:szCs w:val="24"/>
          <w:lang w:val="en-CA"/>
        </w:rPr>
        <w:t>Product samples can be ordered to assist with the transition.</w:t>
      </w:r>
    </w:p>
    <w:p w14:paraId="668C1ED7" w14:textId="77777777" w:rsidR="00BC2E1F" w:rsidRPr="00D476D0" w:rsidRDefault="00BC2E1F" w:rsidP="00BC2E1F">
      <w:pPr>
        <w:spacing w:after="0"/>
        <w:rPr>
          <w:rFonts w:ascii="Arial" w:hAnsi="Arial" w:cs="Arial"/>
          <w:sz w:val="24"/>
          <w:szCs w:val="24"/>
          <w:lang w:val="en-CA"/>
        </w:rPr>
      </w:pPr>
    </w:p>
    <w:p w14:paraId="28880CA0" w14:textId="38E4E42F" w:rsidR="00BC2E1F" w:rsidRPr="00D476D0" w:rsidRDefault="00BC2E1F" w:rsidP="00BC2E1F">
      <w:pPr>
        <w:spacing w:after="0"/>
        <w:rPr>
          <w:rFonts w:ascii="Arial" w:hAnsi="Arial" w:cs="Arial"/>
          <w:sz w:val="24"/>
          <w:szCs w:val="24"/>
          <w:lang w:val="en-CA"/>
        </w:rPr>
      </w:pPr>
      <w:r w:rsidRPr="55BB130A">
        <w:rPr>
          <w:rFonts w:ascii="Arial" w:hAnsi="Arial" w:cs="Arial"/>
          <w:sz w:val="24"/>
          <w:szCs w:val="24"/>
          <w:lang w:val="en-CA"/>
        </w:rPr>
        <w:t xml:space="preserve">Please refer to </w:t>
      </w:r>
      <w:r w:rsidR="147F9FBE" w:rsidRPr="55BB130A">
        <w:rPr>
          <w:rFonts w:ascii="Arial" w:hAnsi="Arial" w:cs="Arial"/>
          <w:sz w:val="24"/>
          <w:szCs w:val="24"/>
          <w:lang w:val="en-CA"/>
        </w:rPr>
        <w:t xml:space="preserve">the attached </w:t>
      </w:r>
      <w:r w:rsidRPr="55BB130A">
        <w:rPr>
          <w:rFonts w:ascii="Arial" w:hAnsi="Arial" w:cs="Arial"/>
          <w:sz w:val="24"/>
          <w:szCs w:val="24"/>
          <w:lang w:val="en-CA"/>
        </w:rPr>
        <w:t xml:space="preserve">for a list of </w:t>
      </w:r>
      <w:r w:rsidR="7E7473BE" w:rsidRPr="55BB130A">
        <w:rPr>
          <w:rFonts w:ascii="Arial" w:hAnsi="Arial" w:cs="Arial"/>
          <w:sz w:val="24"/>
          <w:szCs w:val="24"/>
          <w:lang w:val="en-CA"/>
        </w:rPr>
        <w:t>Forma Flex</w:t>
      </w:r>
      <w:r w:rsidR="00B57181" w:rsidRPr="55BB130A">
        <w:rPr>
          <w:rFonts w:ascii="Arial" w:hAnsi="Arial" w:cs="Arial"/>
          <w:sz w:val="24"/>
          <w:szCs w:val="24"/>
          <w:lang w:val="en-CA"/>
        </w:rPr>
        <w:t xml:space="preserve"> skin barriers </w:t>
      </w:r>
      <w:r w:rsidRPr="55BB130A">
        <w:rPr>
          <w:rFonts w:ascii="Arial" w:hAnsi="Arial" w:cs="Arial"/>
          <w:sz w:val="24"/>
          <w:szCs w:val="24"/>
          <w:lang w:val="en-CA"/>
        </w:rPr>
        <w:t>that will officially be discontinued</w:t>
      </w:r>
      <w:r w:rsidR="15511480" w:rsidRPr="55BB130A">
        <w:rPr>
          <w:rFonts w:ascii="Arial" w:hAnsi="Arial" w:cs="Arial"/>
          <w:sz w:val="24"/>
          <w:szCs w:val="24"/>
          <w:lang w:val="en-CA"/>
        </w:rPr>
        <w:t>.</w:t>
      </w:r>
      <w:r w:rsidRPr="55BB130A">
        <w:rPr>
          <w:rFonts w:ascii="Arial" w:hAnsi="Arial" w:cs="Arial"/>
          <w:sz w:val="24"/>
          <w:szCs w:val="24"/>
          <w:lang w:val="en-CA"/>
        </w:rPr>
        <w:t xml:space="preserve"> Also included is a cross reference of alternative SKUs available.</w:t>
      </w:r>
    </w:p>
    <w:p w14:paraId="06592CE5" w14:textId="77777777" w:rsidR="00BC2E1F" w:rsidRPr="00D476D0" w:rsidRDefault="00BC2E1F" w:rsidP="00BC2E1F">
      <w:pPr>
        <w:spacing w:after="0"/>
        <w:rPr>
          <w:rFonts w:ascii="Arial" w:hAnsi="Arial" w:cs="Arial"/>
          <w:sz w:val="24"/>
          <w:szCs w:val="24"/>
        </w:rPr>
      </w:pPr>
    </w:p>
    <w:p w14:paraId="261C0DB5" w14:textId="186AE03F" w:rsidR="00BC2E1F" w:rsidRDefault="00BC2E1F" w:rsidP="00BC2E1F">
      <w:pPr>
        <w:spacing w:after="0"/>
        <w:rPr>
          <w:rFonts w:ascii="Arial" w:hAnsi="Arial" w:cs="Arial"/>
          <w:sz w:val="24"/>
          <w:szCs w:val="24"/>
          <w:lang w:val="en-CA"/>
        </w:rPr>
      </w:pPr>
      <w:r w:rsidRPr="55BB130A">
        <w:rPr>
          <w:rStyle w:val="normaltextrun"/>
          <w:rFonts w:ascii="Arial" w:hAnsi="Arial" w:cs="Arial"/>
          <w:sz w:val="24"/>
          <w:szCs w:val="24"/>
        </w:rPr>
        <w:t xml:space="preserve">Hollister is committed to, as best as possible, reliably providing an uninterrupted supply of </w:t>
      </w:r>
      <w:bookmarkStart w:id="3" w:name="_Int_dWMK9dzr"/>
      <w:proofErr w:type="gramStart"/>
      <w:r w:rsidRPr="55BB130A">
        <w:rPr>
          <w:rStyle w:val="normaltextrun"/>
          <w:rFonts w:ascii="Arial" w:hAnsi="Arial" w:cs="Arial"/>
          <w:sz w:val="24"/>
          <w:szCs w:val="24"/>
        </w:rPr>
        <w:t>high quality</w:t>
      </w:r>
      <w:bookmarkEnd w:id="3"/>
      <w:proofErr w:type="gramEnd"/>
      <w:r w:rsidRPr="55BB130A">
        <w:rPr>
          <w:rStyle w:val="normaltextrun"/>
          <w:rFonts w:ascii="Arial" w:hAnsi="Arial" w:cs="Arial"/>
          <w:sz w:val="24"/>
          <w:szCs w:val="24"/>
        </w:rPr>
        <w:t xml:space="preserve"> ostomy products</w:t>
      </w:r>
      <w:r w:rsidR="1D6866DD" w:rsidRPr="55BB130A">
        <w:rPr>
          <w:rStyle w:val="normaltextrun"/>
          <w:rFonts w:ascii="Arial" w:hAnsi="Arial" w:cs="Arial"/>
          <w:sz w:val="24"/>
          <w:szCs w:val="24"/>
        </w:rPr>
        <w:t xml:space="preserve">. </w:t>
      </w:r>
      <w:r w:rsidRPr="55BB130A">
        <w:rPr>
          <w:rFonts w:ascii="Arial" w:hAnsi="Arial" w:cs="Arial"/>
          <w:sz w:val="24"/>
          <w:szCs w:val="24"/>
          <w:lang w:val="en-CA"/>
        </w:rPr>
        <w:t>If you have any questions, please call Hollister’s Customer Service at</w:t>
      </w:r>
      <w:r w:rsidR="618F7A0A" w:rsidRPr="55BB130A">
        <w:rPr>
          <w:rFonts w:ascii="Arial" w:hAnsi="Arial" w:cs="Arial"/>
          <w:sz w:val="24"/>
          <w:szCs w:val="24"/>
          <w:lang w:val="en-CA"/>
        </w:rPr>
        <w:t xml:space="preserve"> </w:t>
      </w:r>
      <w:r w:rsidR="77574F65" w:rsidRPr="55BB130A">
        <w:rPr>
          <w:rFonts w:ascii="Arial" w:hAnsi="Arial" w:cs="Arial"/>
          <w:sz w:val="24"/>
          <w:szCs w:val="24"/>
          <w:lang w:val="en-CA"/>
        </w:rPr>
        <w:t>1.800.323.4060.</w:t>
      </w:r>
    </w:p>
    <w:p w14:paraId="1D469B4B" w14:textId="77777777" w:rsidR="00BC2E1F" w:rsidRDefault="00BC2E1F" w:rsidP="00BC2E1F">
      <w:pPr>
        <w:spacing w:after="0"/>
        <w:rPr>
          <w:rFonts w:ascii="Arial" w:hAnsi="Arial" w:cs="Arial"/>
          <w:sz w:val="24"/>
          <w:szCs w:val="24"/>
          <w:lang w:val="en-CA"/>
        </w:rPr>
      </w:pPr>
    </w:p>
    <w:p w14:paraId="38C04B1D" w14:textId="77777777" w:rsidR="00BC2E1F" w:rsidRPr="00D476D0" w:rsidRDefault="00BC2E1F" w:rsidP="00BC2E1F">
      <w:pPr>
        <w:spacing w:after="0"/>
        <w:rPr>
          <w:rStyle w:val="eop"/>
          <w:rFonts w:ascii="Arial" w:hAnsi="Arial" w:cs="Arial"/>
          <w:sz w:val="24"/>
          <w:szCs w:val="24"/>
        </w:rPr>
      </w:pPr>
      <w:r w:rsidRPr="00D476D0">
        <w:rPr>
          <w:rStyle w:val="normaltextrun"/>
          <w:rFonts w:ascii="Arial" w:hAnsi="Arial" w:cs="Arial"/>
          <w:sz w:val="24"/>
          <w:szCs w:val="24"/>
        </w:rPr>
        <w:t>We appreciate your partnership and will continue to keep you updated as we undergo this transition.  </w:t>
      </w:r>
      <w:r w:rsidRPr="00D476D0">
        <w:rPr>
          <w:rStyle w:val="eop"/>
          <w:rFonts w:ascii="Arial" w:hAnsi="Arial" w:cs="Arial"/>
          <w:sz w:val="24"/>
          <w:szCs w:val="24"/>
        </w:rPr>
        <w:t> </w:t>
      </w:r>
    </w:p>
    <w:p w14:paraId="440E5A39" w14:textId="77777777" w:rsidR="00BC2E1F" w:rsidRPr="00D476D0" w:rsidRDefault="00BC2E1F" w:rsidP="00BC2E1F">
      <w:pPr>
        <w:spacing w:after="0" w:line="240" w:lineRule="auto"/>
        <w:rPr>
          <w:rStyle w:val="eop"/>
          <w:rFonts w:ascii="Arial" w:hAnsi="Arial" w:cs="Arial"/>
          <w:sz w:val="24"/>
          <w:szCs w:val="24"/>
        </w:rPr>
      </w:pPr>
    </w:p>
    <w:p w14:paraId="75A80981" w14:textId="77777777" w:rsidR="00BC2E1F" w:rsidRPr="00D476D0" w:rsidRDefault="00BC2E1F" w:rsidP="00BC2E1F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</w:p>
    <w:p w14:paraId="4A81A109" w14:textId="77777777" w:rsidR="00BC2E1F" w:rsidRPr="00D476D0" w:rsidRDefault="00BC2E1F" w:rsidP="00BC2E1F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</w:p>
    <w:p w14:paraId="6A0BA3D1" w14:textId="77777777" w:rsidR="00BC2E1F" w:rsidRDefault="00BC2E1F" w:rsidP="00BC2E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D476D0">
        <w:rPr>
          <w:rStyle w:val="normaltextrun"/>
          <w:rFonts w:ascii="Arial" w:hAnsi="Arial" w:cs="Arial"/>
        </w:rPr>
        <w:t>Sincerely,</w:t>
      </w:r>
    </w:p>
    <w:p w14:paraId="5B98890D" w14:textId="77777777" w:rsidR="00BC2E1F" w:rsidRDefault="00BC2E1F" w:rsidP="00BC2E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05CEA8CB" w14:textId="77777777" w:rsidR="00BC2E1F" w:rsidRPr="00D476D0" w:rsidRDefault="00BC2E1F" w:rsidP="1803F8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09B53D0B" w14:textId="20D6608F" w:rsidR="24ECE4EA" w:rsidRDefault="24ECE4EA" w:rsidP="1803F88E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</w:rPr>
      </w:pPr>
      <w:r w:rsidRPr="1803F88E">
        <w:rPr>
          <w:rStyle w:val="normaltextrun"/>
          <w:rFonts w:ascii="Arial" w:hAnsi="Arial" w:cs="Arial"/>
        </w:rPr>
        <w:t>Megan Freitag</w:t>
      </w:r>
    </w:p>
    <w:p w14:paraId="3293A3EB" w14:textId="6FBF752C" w:rsidR="24ECE4EA" w:rsidRDefault="24ECE4EA" w:rsidP="1803F88E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</w:rPr>
      </w:pPr>
      <w:r w:rsidRPr="1803F88E">
        <w:rPr>
          <w:rStyle w:val="normaltextrun"/>
          <w:rFonts w:ascii="Arial" w:hAnsi="Arial" w:cs="Arial"/>
        </w:rPr>
        <w:t xml:space="preserve">Product Manager – US Ostomy </w:t>
      </w:r>
    </w:p>
    <w:p w14:paraId="5A30610A" w14:textId="65FBFEBE" w:rsidR="00BC2E1F" w:rsidRPr="004A450E" w:rsidRDefault="00BC2E1F" w:rsidP="00BC2E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B4EE1A5" w14:textId="6CC7E986" w:rsidR="00BC2E1F" w:rsidRDefault="00BC2E1F" w:rsidP="00BC2E1F">
      <w:pPr>
        <w:rPr>
          <w:rFonts w:ascii="Arial" w:hAnsi="Arial" w:cs="Arial"/>
          <w:color w:val="FF0000"/>
          <w:highlight w:val="yellow"/>
        </w:rPr>
      </w:pPr>
    </w:p>
    <w:p w14:paraId="4E67817D" w14:textId="77777777" w:rsidR="00661AAD" w:rsidRDefault="00661AAD" w:rsidP="00851A51">
      <w:pPr>
        <w:spacing w:after="0"/>
        <w:ind w:left="-432"/>
      </w:pPr>
    </w:p>
    <w:p w14:paraId="1EA22C91" w14:textId="70901092" w:rsidR="13249829" w:rsidRDefault="13249829" w:rsidP="13249829">
      <w:pPr>
        <w:spacing w:after="0"/>
        <w:ind w:left="-432"/>
      </w:pPr>
    </w:p>
    <w:sectPr w:rsidR="13249829" w:rsidSect="002F02CB">
      <w:headerReference w:type="default" r:id="rId11"/>
      <w:pgSz w:w="12240" w:h="15840" w:code="1"/>
      <w:pgMar w:top="567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39720" w14:textId="77777777" w:rsidR="00DD139F" w:rsidRDefault="00DD139F" w:rsidP="004D0570">
      <w:pPr>
        <w:spacing w:after="0" w:line="240" w:lineRule="auto"/>
      </w:pPr>
      <w:r>
        <w:separator/>
      </w:r>
    </w:p>
  </w:endnote>
  <w:endnote w:type="continuationSeparator" w:id="0">
    <w:p w14:paraId="6D3F1B98" w14:textId="77777777" w:rsidR="00DD139F" w:rsidRDefault="00DD139F" w:rsidP="004D0570">
      <w:pPr>
        <w:spacing w:after="0" w:line="240" w:lineRule="auto"/>
      </w:pPr>
      <w:r>
        <w:continuationSeparator/>
      </w:r>
    </w:p>
  </w:endnote>
  <w:endnote w:type="continuationNotice" w:id="1">
    <w:p w14:paraId="774EC069" w14:textId="77777777" w:rsidR="00CC7AEC" w:rsidRDefault="00CC7A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79B56" w14:textId="77777777" w:rsidR="00DD139F" w:rsidRDefault="00DD139F" w:rsidP="004D0570">
      <w:pPr>
        <w:spacing w:after="0" w:line="240" w:lineRule="auto"/>
      </w:pPr>
      <w:r>
        <w:separator/>
      </w:r>
    </w:p>
  </w:footnote>
  <w:footnote w:type="continuationSeparator" w:id="0">
    <w:p w14:paraId="15D7048F" w14:textId="77777777" w:rsidR="00DD139F" w:rsidRDefault="00DD139F" w:rsidP="004D0570">
      <w:pPr>
        <w:spacing w:after="0" w:line="240" w:lineRule="auto"/>
      </w:pPr>
      <w:r>
        <w:continuationSeparator/>
      </w:r>
    </w:p>
  </w:footnote>
  <w:footnote w:type="continuationNotice" w:id="1">
    <w:p w14:paraId="72AD6BA5" w14:textId="77777777" w:rsidR="00CC7AEC" w:rsidRDefault="00CC7A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0F8BB" w14:textId="4309ABE3" w:rsidR="004D0570" w:rsidRDefault="004D0570" w:rsidP="00EF384D">
    <w:pPr>
      <w:pStyle w:val="Header"/>
      <w:ind w:left="-567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1NPKiXBY" int2:invalidationBookmarkName="" int2:hashCode="d+en/a1hyWtHds" int2:id="H0DgeQtl">
      <int2:state int2:value="Rejected" int2:type="AugLoop_Text_Critique"/>
    </int2:bookmark>
    <int2:bookmark int2:bookmarkName="_Int_dWMK9dzr" int2:invalidationBookmarkName="" int2:hashCode="d+en/a1hyWtHds" int2:id="nZgm0nmx">
      <int2:state int2:value="Rejected" int2:type="AugLoop_Text_Critique"/>
    </int2:bookmark>
    <int2:bookmark int2:bookmarkName="_Int_40tOnPAB" int2:invalidationBookmarkName="" int2:hashCode="CTnD/lwNXSv/QN" int2:id="sTABBTtR">
      <int2:state int2:value="Rejected" int2:type="AugLoop_Text_Critique"/>
    </int2:bookmark>
    <int2:bookmark int2:bookmarkName="_Int_bbvqvUbg" int2:invalidationBookmarkName="" int2:hashCode="Nq+w68N+LO73rT" int2:id="x4QPe74y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BF7880"/>
    <w:multiLevelType w:val="hybridMultilevel"/>
    <w:tmpl w:val="32A66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599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CE"/>
    <w:rsid w:val="00014969"/>
    <w:rsid w:val="000168F2"/>
    <w:rsid w:val="00025483"/>
    <w:rsid w:val="000D4539"/>
    <w:rsid w:val="00167FFA"/>
    <w:rsid w:val="00177CCA"/>
    <w:rsid w:val="002541CE"/>
    <w:rsid w:val="002E2140"/>
    <w:rsid w:val="002E752F"/>
    <w:rsid w:val="002F02CB"/>
    <w:rsid w:val="002F5012"/>
    <w:rsid w:val="00302207"/>
    <w:rsid w:val="0035527B"/>
    <w:rsid w:val="0035616F"/>
    <w:rsid w:val="00383E11"/>
    <w:rsid w:val="003D0E63"/>
    <w:rsid w:val="00403B3B"/>
    <w:rsid w:val="0045552E"/>
    <w:rsid w:val="004D0570"/>
    <w:rsid w:val="005205A8"/>
    <w:rsid w:val="005A73F2"/>
    <w:rsid w:val="005D1767"/>
    <w:rsid w:val="00661AAD"/>
    <w:rsid w:val="006B4267"/>
    <w:rsid w:val="007338F7"/>
    <w:rsid w:val="007453EB"/>
    <w:rsid w:val="00793C71"/>
    <w:rsid w:val="007975E1"/>
    <w:rsid w:val="007C35E0"/>
    <w:rsid w:val="007D75A7"/>
    <w:rsid w:val="007F3FF4"/>
    <w:rsid w:val="00851A51"/>
    <w:rsid w:val="00875401"/>
    <w:rsid w:val="008E730E"/>
    <w:rsid w:val="008F5BD6"/>
    <w:rsid w:val="00903DCF"/>
    <w:rsid w:val="009544FD"/>
    <w:rsid w:val="009C0904"/>
    <w:rsid w:val="00A232CE"/>
    <w:rsid w:val="00A237B9"/>
    <w:rsid w:val="00A6397A"/>
    <w:rsid w:val="00A66A1A"/>
    <w:rsid w:val="00A84DB5"/>
    <w:rsid w:val="00A904F7"/>
    <w:rsid w:val="00AC0F96"/>
    <w:rsid w:val="00B57181"/>
    <w:rsid w:val="00B96956"/>
    <w:rsid w:val="00BC2E1F"/>
    <w:rsid w:val="00BC640F"/>
    <w:rsid w:val="00C1720B"/>
    <w:rsid w:val="00CA0A7E"/>
    <w:rsid w:val="00CB4FBA"/>
    <w:rsid w:val="00CB5938"/>
    <w:rsid w:val="00CC7AEC"/>
    <w:rsid w:val="00D32D28"/>
    <w:rsid w:val="00D96DD9"/>
    <w:rsid w:val="00DD139F"/>
    <w:rsid w:val="00E60503"/>
    <w:rsid w:val="00E93F43"/>
    <w:rsid w:val="00EF384D"/>
    <w:rsid w:val="00F760D4"/>
    <w:rsid w:val="00F86FFB"/>
    <w:rsid w:val="00FE2DDB"/>
    <w:rsid w:val="0410D75D"/>
    <w:rsid w:val="04723450"/>
    <w:rsid w:val="05557C12"/>
    <w:rsid w:val="066DACF1"/>
    <w:rsid w:val="06FA11D1"/>
    <w:rsid w:val="07D3BF8E"/>
    <w:rsid w:val="0869DA35"/>
    <w:rsid w:val="0A54B83A"/>
    <w:rsid w:val="0B185D9B"/>
    <w:rsid w:val="0C9E7DCD"/>
    <w:rsid w:val="0F8A1BD0"/>
    <w:rsid w:val="0FA45705"/>
    <w:rsid w:val="1023ED81"/>
    <w:rsid w:val="12F064AB"/>
    <w:rsid w:val="12FB6240"/>
    <w:rsid w:val="131D5D36"/>
    <w:rsid w:val="13249829"/>
    <w:rsid w:val="1457DE96"/>
    <w:rsid w:val="147F9FBE"/>
    <w:rsid w:val="14B514E0"/>
    <w:rsid w:val="15511480"/>
    <w:rsid w:val="1668282D"/>
    <w:rsid w:val="16CB9FE2"/>
    <w:rsid w:val="17B23B53"/>
    <w:rsid w:val="1803F88E"/>
    <w:rsid w:val="189DD87A"/>
    <w:rsid w:val="1B63E8CD"/>
    <w:rsid w:val="1BD3E8B4"/>
    <w:rsid w:val="1D334B7E"/>
    <w:rsid w:val="1D6866DD"/>
    <w:rsid w:val="1DFA639F"/>
    <w:rsid w:val="1F1E7438"/>
    <w:rsid w:val="22ED4FB3"/>
    <w:rsid w:val="24ECE4EA"/>
    <w:rsid w:val="255F574C"/>
    <w:rsid w:val="256433BE"/>
    <w:rsid w:val="2CA7B703"/>
    <w:rsid w:val="2E495563"/>
    <w:rsid w:val="2F965160"/>
    <w:rsid w:val="32317876"/>
    <w:rsid w:val="3272C50D"/>
    <w:rsid w:val="34AB4519"/>
    <w:rsid w:val="34B7E9FA"/>
    <w:rsid w:val="35DF3E06"/>
    <w:rsid w:val="3A3DF1C0"/>
    <w:rsid w:val="3B2607FC"/>
    <w:rsid w:val="3DE8A5A1"/>
    <w:rsid w:val="415F3BB2"/>
    <w:rsid w:val="4192E371"/>
    <w:rsid w:val="41A622BA"/>
    <w:rsid w:val="41CE99B8"/>
    <w:rsid w:val="43941888"/>
    <w:rsid w:val="44B5A7F8"/>
    <w:rsid w:val="45ACA769"/>
    <w:rsid w:val="48E18B0C"/>
    <w:rsid w:val="4991BFE6"/>
    <w:rsid w:val="4B901D96"/>
    <w:rsid w:val="4B9633A9"/>
    <w:rsid w:val="4BF435C4"/>
    <w:rsid w:val="4C0F7314"/>
    <w:rsid w:val="4CD06608"/>
    <w:rsid w:val="4E2FD3FE"/>
    <w:rsid w:val="5118A2EE"/>
    <w:rsid w:val="51E7E39D"/>
    <w:rsid w:val="54CF76EB"/>
    <w:rsid w:val="55BB130A"/>
    <w:rsid w:val="55EA0F5E"/>
    <w:rsid w:val="567A359C"/>
    <w:rsid w:val="5681C819"/>
    <w:rsid w:val="5884974C"/>
    <w:rsid w:val="5C59B43B"/>
    <w:rsid w:val="5C6F3755"/>
    <w:rsid w:val="5D75D4D3"/>
    <w:rsid w:val="5E0E84A9"/>
    <w:rsid w:val="60BA3B99"/>
    <w:rsid w:val="60E918FF"/>
    <w:rsid w:val="618F7A0A"/>
    <w:rsid w:val="62579E44"/>
    <w:rsid w:val="63139667"/>
    <w:rsid w:val="667D20FE"/>
    <w:rsid w:val="67310873"/>
    <w:rsid w:val="69D95011"/>
    <w:rsid w:val="6B92B4DA"/>
    <w:rsid w:val="6C2DCC71"/>
    <w:rsid w:val="7295BDAA"/>
    <w:rsid w:val="738FF529"/>
    <w:rsid w:val="77574F65"/>
    <w:rsid w:val="784918E3"/>
    <w:rsid w:val="78B55081"/>
    <w:rsid w:val="7B30C49B"/>
    <w:rsid w:val="7B69F70F"/>
    <w:rsid w:val="7BA51BFE"/>
    <w:rsid w:val="7E7473BE"/>
    <w:rsid w:val="7F1E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0F8AC"/>
  <w15:docId w15:val="{E902D690-7607-4384-B6D6-110DBA2C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1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0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570"/>
  </w:style>
  <w:style w:type="paragraph" w:styleId="Footer">
    <w:name w:val="footer"/>
    <w:basedOn w:val="Normal"/>
    <w:link w:val="FooterChar"/>
    <w:uiPriority w:val="99"/>
    <w:unhideWhenUsed/>
    <w:rsid w:val="004D0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570"/>
  </w:style>
  <w:style w:type="character" w:styleId="Hyperlink">
    <w:name w:val="Hyperlink"/>
    <w:basedOn w:val="DefaultParagraphFont"/>
    <w:uiPriority w:val="99"/>
    <w:semiHidden/>
    <w:unhideWhenUsed/>
    <w:rsid w:val="00661AA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61AAD"/>
    <w:pPr>
      <w:ind w:left="720"/>
      <w:contextualSpacing/>
    </w:pPr>
  </w:style>
  <w:style w:type="character" w:customStyle="1" w:styleId="normaltextrun">
    <w:name w:val="normaltextrun"/>
    <w:basedOn w:val="DefaultParagraphFont"/>
    <w:rsid w:val="00BC2E1F"/>
  </w:style>
  <w:style w:type="character" w:customStyle="1" w:styleId="eop">
    <w:name w:val="eop"/>
    <w:basedOn w:val="DefaultParagraphFont"/>
    <w:rsid w:val="00BC2E1F"/>
  </w:style>
  <w:style w:type="paragraph" w:customStyle="1" w:styleId="paragraph">
    <w:name w:val="paragraph"/>
    <w:basedOn w:val="Normal"/>
    <w:rsid w:val="00BC2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C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DA5B00F30B047B24BA1F4937869A2" ma:contentTypeVersion="6" ma:contentTypeDescription="Create a new document." ma:contentTypeScope="" ma:versionID="558087de4d8e2bb91aab922013b2ff08">
  <xsd:schema xmlns:xsd="http://www.w3.org/2001/XMLSchema" xmlns:xs="http://www.w3.org/2001/XMLSchema" xmlns:p="http://schemas.microsoft.com/office/2006/metadata/properties" xmlns:ns2="60e0a8d9-ec49-4a60-ac6c-6b12df69a8ab" xmlns:ns3="aa276246-b5fb-48bd-a50f-e9fec5a76af0" targetNamespace="http://schemas.microsoft.com/office/2006/metadata/properties" ma:root="true" ma:fieldsID="5f7f565c43c962f76ae859651f8a5f76" ns2:_="" ns3:_="">
    <xsd:import namespace="60e0a8d9-ec49-4a60-ac6c-6b12df69a8ab"/>
    <xsd:import namespace="aa276246-b5fb-48bd-a50f-e9fec5a76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0a8d9-ec49-4a60-ac6c-6b12df69a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76246-b5fb-48bd-a50f-e9fec5a76a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39534D-1130-4C1A-87BC-2937BDF922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C2D301-95EF-4344-94A6-81A597AEF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3E3EBE-3D10-41F1-9222-E56B39C6851E}">
  <ds:schemaRefs>
    <ds:schemaRef ds:uri="aa276246-b5fb-48bd-a50f-e9fec5a76af0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0e0a8d9-ec49-4a60-ac6c-6b12df69a8ab"/>
  </ds:schemaRefs>
</ds:datastoreItem>
</file>

<file path=customXml/itemProps4.xml><?xml version="1.0" encoding="utf-8"?>
<ds:datastoreItem xmlns:ds="http://schemas.openxmlformats.org/officeDocument/2006/customXml" ds:itemID="{1093EE66-D49A-4D73-99DD-EF479EF07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0a8d9-ec49-4a60-ac6c-6b12df69a8ab"/>
    <ds:schemaRef ds:uri="aa276246-b5fb-48bd-a50f-e9fec5a76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Sales1</dc:creator>
  <cp:keywords/>
  <cp:lastModifiedBy>Megan Freitag</cp:lastModifiedBy>
  <cp:revision>21</cp:revision>
  <cp:lastPrinted>2023-01-18T15:49:00Z</cp:lastPrinted>
  <dcterms:created xsi:type="dcterms:W3CDTF">2024-05-21T15:13:00Z</dcterms:created>
  <dcterms:modified xsi:type="dcterms:W3CDTF">2024-10-14T14:14:00Z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0x0101008AADA5B00F30B047B24BA1F4937869A2</vt:lpwstr>
  </property>
</Properties>
</file>