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30E" w:rsidRDefault="001B430E" w:rsidP="001B430E">
      <w:r>
        <w:t>Dear Valued Distributor,</w:t>
      </w:r>
    </w:p>
    <w:p w:rsidR="001B430E" w:rsidRDefault="001B430E" w:rsidP="001B430E"/>
    <w:p w:rsidR="001B430E" w:rsidRDefault="001B430E" w:rsidP="001B430E">
      <w:r>
        <w:t>The below items have been discontinued.  Please see suggested replacements.</w:t>
      </w:r>
    </w:p>
    <w:p w:rsidR="001B430E" w:rsidRDefault="001B430E" w:rsidP="001B430E"/>
    <w:p w:rsidR="001B430E" w:rsidRDefault="001B430E" w:rsidP="001B430E"/>
    <w:tbl>
      <w:tblPr>
        <w:tblW w:w="17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4651"/>
        <w:gridCol w:w="1557"/>
        <w:gridCol w:w="3640"/>
        <w:gridCol w:w="1932"/>
        <w:gridCol w:w="1457"/>
        <w:gridCol w:w="1400"/>
        <w:gridCol w:w="1820"/>
      </w:tblGrid>
      <w:tr w:rsidR="001B430E" w:rsidTr="001B430E">
        <w:trPr>
          <w:trHeight w:val="87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rPr>
                <w:rFonts w:ascii="Arial" w:hAnsi="Arial" w:cs="Arial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Discontinued SKU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rPr>
                <w:rFonts w:ascii="Arial" w:hAnsi="Arial" w:cs="Arial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Description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rPr>
                <w:rFonts w:ascii="Arial" w:hAnsi="Arial" w:cs="Arial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Suggested SKU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rPr>
                <w:rFonts w:ascii="Arial" w:hAnsi="Arial" w:cs="Arial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New SKU Description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UOM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Qty/UOM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2024 Acquisition Cost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2025 Acquisition Cost</w:t>
            </w:r>
          </w:p>
        </w:tc>
      </w:tr>
      <w:tr w:rsidR="001B430E" w:rsidTr="001B430E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T0106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Identification Roll Tape Purple 1/8” x 250”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T11006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Identification Sheet Tape Purple 1/8”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ST (SHEET)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1 Sheet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17.06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17.06</w:t>
            </w:r>
          </w:p>
        </w:tc>
      </w:tr>
      <w:tr w:rsidR="001B430E" w:rsidTr="001B430E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T0206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Identification Roll Tape Purple 1/4” x 250”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T12006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Identification Sheet Tape Purple 1/4”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ST (SHEET)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1 Sheet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17.06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17.06</w:t>
            </w:r>
          </w:p>
        </w:tc>
      </w:tr>
      <w:tr w:rsidR="001B430E" w:rsidTr="001B430E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T0306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Identification Roll Tape Purple 3/8” x 250”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T12006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Identification Sheet Tape Purple 1/4”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ST (SHEET)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1 Sheet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17.06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17.06</w:t>
            </w:r>
          </w:p>
        </w:tc>
      </w:tr>
      <w:tr w:rsidR="001B430E" w:rsidTr="001B430E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T0108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Identification Roll Tape Brown 1/8” x 250”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T11008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Identification Sheet Tape Brown 1/8”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ST (SHEET)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1 Sheet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17.06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17.06</w:t>
            </w:r>
          </w:p>
        </w:tc>
      </w:tr>
      <w:tr w:rsidR="001B430E" w:rsidTr="001B430E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T0208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Identification Roll Tape Brown 1/4” x 250”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T12008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Identification Sheet Tape Brown 1/4”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ST (SHEET)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1 Sheet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17.06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17.06</w:t>
            </w:r>
          </w:p>
        </w:tc>
      </w:tr>
      <w:tr w:rsidR="001B430E" w:rsidTr="001B430E">
        <w:trPr>
          <w:trHeight w:val="3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T0308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Identification Roll Tape Brown 3/8” x 250”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T12008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Identification Sheet Tape Brown 1/4”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ST (SHEET)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1 Sheet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17.06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0E" w:rsidRDefault="001B4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17.06</w:t>
            </w:r>
          </w:p>
        </w:tc>
      </w:tr>
    </w:tbl>
    <w:p w:rsidR="001B430E" w:rsidRDefault="001B430E" w:rsidP="001B430E"/>
    <w:p w:rsidR="001B430E" w:rsidRDefault="001B430E" w:rsidP="001B430E">
      <w:r>
        <w:t>Please have Customers reach out to their local STERIS representative if they have questions.</w:t>
      </w:r>
    </w:p>
    <w:p w:rsidR="001B430E" w:rsidRDefault="001B430E" w:rsidP="001B430E"/>
    <w:p w:rsidR="001B430E" w:rsidRDefault="001B430E" w:rsidP="001B430E">
      <w:pPr>
        <w:rPr>
          <w14:ligatures w14:val="none"/>
        </w:rPr>
      </w:pPr>
      <w:r>
        <w:rPr>
          <w14:ligatures w14:val="none"/>
        </w:rPr>
        <w:t>Thank you,</w:t>
      </w:r>
    </w:p>
    <w:p w:rsidR="001B430E" w:rsidRDefault="001B430E" w:rsidP="001B430E">
      <w:pPr>
        <w:rPr>
          <w14:ligatures w14:val="none"/>
        </w:rPr>
      </w:pPr>
    </w:p>
    <w:p w:rsidR="001B430E" w:rsidRDefault="001B430E" w:rsidP="001B430E">
      <w:pPr>
        <w:rPr>
          <w14:ligatures w14:val="none"/>
        </w:rPr>
      </w:pPr>
      <w:r>
        <w:rPr>
          <w14:ligatures w14:val="none"/>
        </w:rPr>
        <w:t>Cindy Tanski</w:t>
      </w:r>
    </w:p>
    <w:p w:rsidR="001B430E" w:rsidRDefault="001B430E" w:rsidP="001B430E">
      <w:pPr>
        <w:rPr>
          <w14:ligatures w14:val="none"/>
        </w:rPr>
      </w:pPr>
      <w:r>
        <w:rPr>
          <w14:ligatures w14:val="none"/>
        </w:rPr>
        <w:t>Director, Distributor Channel | Healthcare</w:t>
      </w:r>
    </w:p>
    <w:p w:rsidR="001B430E" w:rsidRDefault="001B430E" w:rsidP="001B430E">
      <w:pPr>
        <w:rPr>
          <w14:ligatures w14:val="none"/>
        </w:rPr>
      </w:pPr>
      <w:r>
        <w:rPr>
          <w14:ligatures w14:val="none"/>
        </w:rPr>
        <w:t>STERIS</w:t>
      </w:r>
    </w:p>
    <w:p w:rsidR="001B430E" w:rsidRDefault="001B430E" w:rsidP="001B430E">
      <w:pPr>
        <w:autoSpaceDE w:val="0"/>
        <w:autoSpaceDN w:val="0"/>
        <w:rPr>
          <w:color w:val="FF0000"/>
          <w14:ligatures w14:val="none"/>
        </w:rPr>
      </w:pPr>
      <w:r>
        <w:rPr>
          <w14:ligatures w14:val="none"/>
        </w:rPr>
        <w:t>5960 Heisley Road, Mentor, OH 44060</w:t>
      </w:r>
    </w:p>
    <w:p w:rsidR="001B430E" w:rsidRDefault="001B430E" w:rsidP="001B430E">
      <w:pPr>
        <w:autoSpaceDE w:val="0"/>
        <w:autoSpaceDN w:val="0"/>
        <w:rPr>
          <w14:ligatures w14:val="none"/>
        </w:rPr>
      </w:pPr>
      <w:r>
        <w:rPr>
          <w14:ligatures w14:val="none"/>
        </w:rPr>
        <w:t>Direct:  440-392-7227</w:t>
      </w:r>
    </w:p>
    <w:p w:rsidR="001B430E" w:rsidRDefault="001B430E" w:rsidP="001B430E">
      <w:pPr>
        <w:rPr>
          <w14:ligatures w14:val="none"/>
        </w:rPr>
      </w:pPr>
      <w:r>
        <w:rPr>
          <w14:ligatures w14:val="none"/>
        </w:rPr>
        <w:t xml:space="preserve">Email: </w:t>
      </w:r>
      <w:hyperlink r:id="rId4" w:history="1">
        <w:r>
          <w:rPr>
            <w:rStyle w:val="Hyperlink"/>
            <w14:ligatures w14:val="none"/>
          </w:rPr>
          <w:t>cindy_tanski@steris.com</w:t>
        </w:r>
      </w:hyperlink>
    </w:p>
    <w:p w:rsidR="001B430E" w:rsidRDefault="001B430E" w:rsidP="001B430E">
      <w:pPr>
        <w:rPr>
          <w:color w:val="0C294C"/>
          <w14:ligatures w14:val="none"/>
        </w:rPr>
      </w:pPr>
      <w:hyperlink r:id="rId5" w:tooltip="Protected by Avanan: http://www.steris.com/" w:history="1">
        <w:r>
          <w:rPr>
            <w:rStyle w:val="Hyperlink"/>
            <w:color w:val="3366FF"/>
            <w14:ligatures w14:val="none"/>
          </w:rPr>
          <w:t>www.steris.com</w:t>
        </w:r>
      </w:hyperlink>
      <w:r>
        <w:rPr>
          <w14:ligatures w14:val="none"/>
        </w:rPr>
        <w:t xml:space="preserve"> </w:t>
      </w:r>
    </w:p>
    <w:p w:rsidR="001B430E" w:rsidRDefault="001B430E" w:rsidP="001B430E"/>
    <w:p w:rsidR="00807697" w:rsidRDefault="00807697">
      <w:bookmarkStart w:id="0" w:name="_GoBack"/>
      <w:bookmarkEnd w:id="0"/>
    </w:p>
    <w:sectPr w:rsidR="00807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0E"/>
    <w:rsid w:val="001B430E"/>
    <w:rsid w:val="0045430E"/>
    <w:rsid w:val="00611FCC"/>
    <w:rsid w:val="00807697"/>
    <w:rsid w:val="00E4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E713A-2E88-4773-8EDF-13B6F72D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430E"/>
    <w:pPr>
      <w:spacing w:after="0" w:line="240" w:lineRule="auto"/>
    </w:pPr>
    <w:rPr>
      <w:rFonts w:ascii="Aptos" w:hAnsi="Aptos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430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l.avanan.click/v2/r01/___http:/www.steris.com/___.YXAzOmNvbmNvcmRhbmNlaHM6YTpvOjAzYzA2OWViOTU2NzIxNzkzYjQyMzc0NDQ1ZDcyNWM4Ojc6Y2YzZDo5ZWMyMTYwNzFjM2Y4OGVmOWJmZWYyNWVjYWNkZGQzNmIzMjMxYjU0NjI4ODA4NmNiY2MxOWM1N2JmYTE1YzY1Omg6VDpG" TargetMode="External"/><Relationship Id="rId4" Type="http://schemas.openxmlformats.org/officeDocument/2006/relationships/hyperlink" Target="mailto:cindy_tanski@ste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Concordance Healthcare Solutions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Reinhart</dc:creator>
  <cp:keywords/>
  <dc:description/>
  <cp:lastModifiedBy>Mary Reinhart</cp:lastModifiedBy>
  <cp:revision>1</cp:revision>
  <dcterms:created xsi:type="dcterms:W3CDTF">2024-10-11T12:18:00Z</dcterms:created>
  <dcterms:modified xsi:type="dcterms:W3CDTF">2024-10-11T12:20:00Z</dcterms:modified>
</cp:coreProperties>
</file>